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BA" w:rsidRPr="00471785" w:rsidRDefault="00F878BA" w:rsidP="00F92AA7">
      <w:pPr>
        <w:rPr>
          <w:rFonts w:ascii="Times New Roman" w:hAnsi="Times New Roman" w:cs="Times New Roman"/>
        </w:rPr>
      </w:pPr>
      <w:r w:rsidRPr="00471785">
        <w:rPr>
          <w:rFonts w:ascii="Times New Roman" w:hAnsi="Times New Roman" w:cs="Times New Roman"/>
        </w:rPr>
        <w:t>Муниципальное казенное общеобразовательное учреждение «Средняя школа №3 имени О.А.Морозова»</w:t>
      </w:r>
      <w:r w:rsidR="00F92AA7">
        <w:rPr>
          <w:rFonts w:ascii="Times New Roman" w:hAnsi="Times New Roman" w:cs="Times New Roman"/>
        </w:rPr>
        <w:t xml:space="preserve">  Г.Ефремов </w:t>
      </w:r>
      <w:r w:rsidRPr="00471785">
        <w:rPr>
          <w:rFonts w:ascii="Times New Roman" w:hAnsi="Times New Roman" w:cs="Times New Roman"/>
        </w:rPr>
        <w:t xml:space="preserve">Тульской области   </w:t>
      </w:r>
    </w:p>
    <w:p w:rsidR="00F878BA" w:rsidRPr="00B3477A" w:rsidRDefault="00F878BA" w:rsidP="00F878BA">
      <w:pPr>
        <w:rPr>
          <w:rFonts w:ascii="Times New Roman" w:hAnsi="Times New Roman" w:cs="Times New Roman"/>
          <w:b/>
        </w:rPr>
      </w:pPr>
      <w:r w:rsidRPr="00B3477A">
        <w:rPr>
          <w:rFonts w:ascii="Times New Roman" w:hAnsi="Times New Roman" w:cs="Times New Roman"/>
          <w:b/>
        </w:rPr>
        <w:t xml:space="preserve">Аннотация к рабочей программе по    </w:t>
      </w:r>
      <w:r w:rsidR="00985277" w:rsidRPr="00B3477A">
        <w:rPr>
          <w:rFonts w:ascii="Times New Roman" w:hAnsi="Times New Roman" w:cs="Times New Roman"/>
          <w:b/>
        </w:rPr>
        <w:t>и</w:t>
      </w:r>
      <w:r w:rsidR="00673F5C" w:rsidRPr="00B3477A">
        <w:rPr>
          <w:rFonts w:ascii="Times New Roman" w:hAnsi="Times New Roman" w:cs="Times New Roman"/>
          <w:b/>
        </w:rPr>
        <w:t xml:space="preserve">зобразительному искусству    2-4 </w:t>
      </w:r>
      <w:r w:rsidRPr="00B3477A">
        <w:rPr>
          <w:rFonts w:ascii="Times New Roman" w:hAnsi="Times New Roman" w:cs="Times New Roman"/>
          <w:b/>
        </w:rPr>
        <w:t xml:space="preserve"> классов</w:t>
      </w:r>
    </w:p>
    <w:tbl>
      <w:tblPr>
        <w:tblStyle w:val="a3"/>
        <w:tblW w:w="0" w:type="auto"/>
        <w:tblLook w:val="04A0"/>
      </w:tblPr>
      <w:tblGrid>
        <w:gridCol w:w="2518"/>
        <w:gridCol w:w="6379"/>
      </w:tblGrid>
      <w:tr w:rsidR="00F878BA" w:rsidRPr="00471785" w:rsidTr="00985277">
        <w:tc>
          <w:tcPr>
            <w:tcW w:w="2518" w:type="dxa"/>
          </w:tcPr>
          <w:p w:rsidR="00F878BA" w:rsidRPr="00471785" w:rsidRDefault="00F878BA" w:rsidP="00FB2F61">
            <w:pPr>
              <w:rPr>
                <w:rFonts w:ascii="Times New Roman" w:hAnsi="Times New Roman" w:cs="Times New Roman"/>
              </w:rPr>
            </w:pPr>
            <w:r w:rsidRPr="00471785">
              <w:rPr>
                <w:rFonts w:ascii="Times New Roman" w:hAnsi="Times New Roman" w:cs="Times New Roman"/>
              </w:rPr>
              <w:t xml:space="preserve">                             Критерии</w:t>
            </w:r>
          </w:p>
        </w:tc>
        <w:tc>
          <w:tcPr>
            <w:tcW w:w="6379" w:type="dxa"/>
          </w:tcPr>
          <w:p w:rsidR="00F878BA" w:rsidRPr="00471785" w:rsidRDefault="00F878BA" w:rsidP="00FB2F61">
            <w:pPr>
              <w:rPr>
                <w:rFonts w:ascii="Times New Roman" w:hAnsi="Times New Roman" w:cs="Times New Roman"/>
              </w:rPr>
            </w:pPr>
            <w:r w:rsidRPr="00471785">
              <w:rPr>
                <w:rFonts w:ascii="Times New Roman" w:hAnsi="Times New Roman" w:cs="Times New Roman"/>
              </w:rPr>
              <w:t xml:space="preserve">                                     Содержание</w:t>
            </w:r>
          </w:p>
        </w:tc>
      </w:tr>
      <w:tr w:rsidR="00F878BA" w:rsidRPr="00213FA5" w:rsidTr="00985277">
        <w:tc>
          <w:tcPr>
            <w:tcW w:w="2518" w:type="dxa"/>
          </w:tcPr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на основании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  <w:t>которых составлена рабочая программа,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proofErr w:type="gramEnd"/>
            <w:r w:rsidRPr="00213FA5">
              <w:rPr>
                <w:rFonts w:ascii="Times New Roman" w:hAnsi="Times New Roman" w:cs="Times New Roman"/>
                <w:sz w:val="24"/>
                <w:szCs w:val="24"/>
              </w:rPr>
              <w:t xml:space="preserve"> УМК соответствует</w:t>
            </w:r>
          </w:p>
        </w:tc>
        <w:tc>
          <w:tcPr>
            <w:tcW w:w="6379" w:type="dxa"/>
          </w:tcPr>
          <w:p w:rsidR="00985277" w:rsidRPr="00213FA5" w:rsidRDefault="00985277" w:rsidP="009852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C01D7" w:rsidRPr="00213FA5" w:rsidRDefault="003C01D7" w:rsidP="003C01D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213FA5">
              <w:rPr>
                <w:color w:val="000000"/>
              </w:rPr>
              <w:t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      </w:r>
          </w:p>
          <w:p w:rsidR="003C01D7" w:rsidRPr="00213FA5" w:rsidRDefault="003C01D7" w:rsidP="003C01D7">
            <w:pPr>
              <w:pStyle w:val="a7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</w:p>
          <w:p w:rsidR="003C01D7" w:rsidRPr="00213FA5" w:rsidRDefault="003C01D7" w:rsidP="003C01D7">
            <w:pPr>
              <w:widowControl w:val="0"/>
              <w:tabs>
                <w:tab w:val="left" w:pos="887"/>
              </w:tabs>
              <w:autoSpaceDE w:val="0"/>
              <w:autoSpaceDN w:val="0"/>
              <w:spacing w:before="93" w:line="292" w:lineRule="auto"/>
              <w:ind w:righ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ФГОС ООО 2021 года (Приказ Минпросвещения России от31.05.2021 № 287 «Об</w:t>
            </w:r>
            <w:r w:rsidRPr="00213F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утверждении Федерального государственного образовательного стандарта основного общего</w:t>
            </w:r>
            <w:r w:rsidRPr="00213FA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образования»;</w:t>
            </w:r>
            <w:r w:rsidRPr="00213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зарегистрирован в</w:t>
            </w:r>
            <w:r w:rsidRPr="00213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Минюсте России</w:t>
            </w:r>
            <w:r w:rsidRPr="00213F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05.07.2021,№</w:t>
            </w:r>
            <w:r w:rsidRPr="00213F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64101)</w:t>
            </w:r>
          </w:p>
          <w:p w:rsidR="003C01D7" w:rsidRPr="00213FA5" w:rsidRDefault="003C01D7" w:rsidP="003C01D7">
            <w:pPr>
              <w:pStyle w:val="a7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</w:p>
          <w:p w:rsidR="00213FA5" w:rsidRPr="00213FA5" w:rsidRDefault="00213FA5" w:rsidP="00213FA5">
            <w:pPr>
              <w:pStyle w:val="a8"/>
              <w:spacing w:before="156" w:line="292" w:lineRule="auto"/>
            </w:pPr>
            <w:r w:rsidRPr="00213FA5">
              <w:t>Рабочие</w:t>
            </w:r>
            <w:r w:rsidRPr="00213FA5">
              <w:rPr>
                <w:spacing w:val="-4"/>
              </w:rPr>
              <w:t xml:space="preserve"> </w:t>
            </w:r>
            <w:r w:rsidRPr="00213FA5">
              <w:t>программы</w:t>
            </w:r>
            <w:r w:rsidRPr="00213FA5">
              <w:rPr>
                <w:spacing w:val="-4"/>
              </w:rPr>
              <w:t xml:space="preserve"> </w:t>
            </w:r>
            <w:r w:rsidRPr="00213FA5">
              <w:t>«Изобразительное</w:t>
            </w:r>
            <w:r w:rsidRPr="00213FA5">
              <w:rPr>
                <w:spacing w:val="-4"/>
              </w:rPr>
              <w:t xml:space="preserve"> </w:t>
            </w:r>
            <w:r w:rsidRPr="00213FA5">
              <w:t>искусство».</w:t>
            </w:r>
            <w:r w:rsidRPr="00213FA5">
              <w:rPr>
                <w:spacing w:val="-4"/>
              </w:rPr>
              <w:t xml:space="preserve"> </w:t>
            </w:r>
            <w:r w:rsidRPr="00213FA5">
              <w:t>Предметная</w:t>
            </w:r>
            <w:r w:rsidRPr="00213FA5">
              <w:rPr>
                <w:spacing w:val="-5"/>
              </w:rPr>
              <w:t xml:space="preserve"> </w:t>
            </w:r>
            <w:r w:rsidRPr="00213FA5">
              <w:t>линия</w:t>
            </w:r>
            <w:r w:rsidRPr="00213FA5">
              <w:rPr>
                <w:spacing w:val="-4"/>
              </w:rPr>
              <w:t xml:space="preserve"> </w:t>
            </w:r>
            <w:r w:rsidRPr="00213FA5">
              <w:t>учебников</w:t>
            </w:r>
            <w:r w:rsidRPr="00213FA5">
              <w:rPr>
                <w:spacing w:val="-5"/>
              </w:rPr>
              <w:t xml:space="preserve"> </w:t>
            </w:r>
            <w:r w:rsidRPr="00213FA5">
              <w:t>под</w:t>
            </w:r>
            <w:r w:rsidRPr="00213FA5">
              <w:rPr>
                <w:spacing w:val="-5"/>
              </w:rPr>
              <w:t xml:space="preserve"> </w:t>
            </w:r>
            <w:r w:rsidRPr="00213FA5">
              <w:t>редакцией</w:t>
            </w:r>
            <w:r w:rsidRPr="00213FA5">
              <w:rPr>
                <w:spacing w:val="-4"/>
              </w:rPr>
              <w:t xml:space="preserve"> </w:t>
            </w:r>
            <w:r w:rsidRPr="00213FA5">
              <w:t>Б.М.</w:t>
            </w:r>
            <w:r w:rsidRPr="00213FA5">
              <w:rPr>
                <w:spacing w:val="-57"/>
              </w:rPr>
              <w:t xml:space="preserve"> </w:t>
            </w:r>
            <w:r w:rsidRPr="00213FA5">
              <w:t>Неменского.</w:t>
            </w:r>
            <w:r w:rsidRPr="00213FA5">
              <w:rPr>
                <w:spacing w:val="-2"/>
              </w:rPr>
              <w:t xml:space="preserve"> </w:t>
            </w:r>
            <w:r w:rsidRPr="00213FA5">
              <w:t>1-4</w:t>
            </w:r>
            <w:r w:rsidRPr="00213FA5">
              <w:rPr>
                <w:spacing w:val="-1"/>
              </w:rPr>
              <w:t xml:space="preserve"> </w:t>
            </w:r>
            <w:r w:rsidRPr="00213FA5">
              <w:t>классы.</w:t>
            </w:r>
            <w:r w:rsidRPr="00213FA5">
              <w:rPr>
                <w:spacing w:val="-1"/>
              </w:rPr>
              <w:t xml:space="preserve"> </w:t>
            </w:r>
            <w:r w:rsidRPr="00213FA5">
              <w:t>Авторы:</w:t>
            </w:r>
            <w:r w:rsidRPr="00213FA5">
              <w:rPr>
                <w:spacing w:val="-2"/>
              </w:rPr>
              <w:t xml:space="preserve"> </w:t>
            </w:r>
            <w:r w:rsidRPr="00213FA5">
              <w:t>Б.М.</w:t>
            </w:r>
            <w:r w:rsidRPr="00213FA5">
              <w:rPr>
                <w:spacing w:val="-1"/>
              </w:rPr>
              <w:t xml:space="preserve"> </w:t>
            </w:r>
            <w:r w:rsidRPr="00213FA5">
              <w:t>Неменский,</w:t>
            </w:r>
            <w:r w:rsidRPr="00213FA5">
              <w:rPr>
                <w:spacing w:val="-1"/>
              </w:rPr>
              <w:t xml:space="preserve"> </w:t>
            </w:r>
            <w:r w:rsidRPr="00213FA5">
              <w:t>Л.А.</w:t>
            </w:r>
            <w:r w:rsidRPr="00213FA5">
              <w:rPr>
                <w:spacing w:val="-1"/>
              </w:rPr>
              <w:t xml:space="preserve"> </w:t>
            </w:r>
            <w:r w:rsidRPr="00213FA5">
              <w:t>Неменская,</w:t>
            </w:r>
            <w:r w:rsidRPr="00213FA5">
              <w:rPr>
                <w:spacing w:val="-1"/>
              </w:rPr>
              <w:t xml:space="preserve"> </w:t>
            </w:r>
            <w:r w:rsidRPr="00213FA5">
              <w:t>НА.</w:t>
            </w:r>
            <w:r w:rsidRPr="00213FA5">
              <w:rPr>
                <w:spacing w:val="-1"/>
              </w:rPr>
              <w:t xml:space="preserve"> </w:t>
            </w:r>
            <w:r w:rsidRPr="00213FA5">
              <w:t>Горяева</w:t>
            </w:r>
            <w:r w:rsidRPr="00213FA5">
              <w:rPr>
                <w:spacing w:val="-2"/>
              </w:rPr>
              <w:t xml:space="preserve"> </w:t>
            </w:r>
            <w:r w:rsidRPr="00213FA5">
              <w:t>и</w:t>
            </w:r>
            <w:r w:rsidRPr="00213FA5">
              <w:rPr>
                <w:spacing w:val="-1"/>
              </w:rPr>
              <w:t xml:space="preserve"> </w:t>
            </w:r>
            <w:r w:rsidRPr="00213FA5">
              <w:t>др.</w:t>
            </w:r>
            <w:r w:rsidRPr="00213FA5">
              <w:rPr>
                <w:spacing w:val="-1"/>
              </w:rPr>
              <w:t xml:space="preserve"> </w:t>
            </w:r>
            <w:r w:rsidRPr="00213FA5">
              <w:t>М.:</w:t>
            </w:r>
          </w:p>
          <w:p w:rsidR="00213FA5" w:rsidRPr="00213FA5" w:rsidRDefault="00213FA5" w:rsidP="00213FA5">
            <w:pPr>
              <w:pStyle w:val="a8"/>
              <w:spacing w:line="275" w:lineRule="exact"/>
            </w:pPr>
            <w:r w:rsidRPr="00213FA5">
              <w:t>«Просвещение»,</w:t>
            </w:r>
            <w:r w:rsidRPr="00213FA5">
              <w:rPr>
                <w:spacing w:val="-3"/>
              </w:rPr>
              <w:t xml:space="preserve"> </w:t>
            </w:r>
            <w:r w:rsidRPr="00213FA5">
              <w:t>2012</w:t>
            </w:r>
            <w:r w:rsidRPr="00213FA5">
              <w:rPr>
                <w:spacing w:val="-2"/>
              </w:rPr>
              <w:t xml:space="preserve"> </w:t>
            </w:r>
            <w:r w:rsidRPr="00213FA5">
              <w:t>год</w:t>
            </w:r>
          </w:p>
          <w:p w:rsidR="00213FA5" w:rsidRPr="00213FA5" w:rsidRDefault="00213FA5" w:rsidP="00213FA5">
            <w:pPr>
              <w:pStyle w:val="a8"/>
              <w:spacing w:before="60"/>
            </w:pPr>
            <w:r w:rsidRPr="00213FA5">
              <w:t>Изобразительное</w:t>
            </w:r>
            <w:r w:rsidRPr="00213FA5">
              <w:rPr>
                <w:spacing w:val="-6"/>
              </w:rPr>
              <w:t xml:space="preserve"> </w:t>
            </w:r>
            <w:r w:rsidRPr="00213FA5">
              <w:t>искусство.</w:t>
            </w:r>
            <w:r w:rsidRPr="00213FA5">
              <w:rPr>
                <w:spacing w:val="-5"/>
              </w:rPr>
              <w:t xml:space="preserve"> </w:t>
            </w:r>
            <w:r w:rsidRPr="00213FA5">
              <w:t>Методическое</w:t>
            </w:r>
            <w:r w:rsidRPr="00213FA5">
              <w:rPr>
                <w:spacing w:val="-5"/>
              </w:rPr>
              <w:t xml:space="preserve"> </w:t>
            </w:r>
            <w:r w:rsidRPr="00213FA5">
              <w:t>пособие.</w:t>
            </w:r>
            <w:r w:rsidRPr="00213FA5">
              <w:rPr>
                <w:spacing w:val="-5"/>
              </w:rPr>
              <w:t xml:space="preserve"> </w:t>
            </w:r>
            <w:r w:rsidRPr="00213FA5">
              <w:t>1-4</w:t>
            </w:r>
            <w:r w:rsidRPr="00213FA5">
              <w:rPr>
                <w:spacing w:val="-5"/>
              </w:rPr>
              <w:t xml:space="preserve"> </w:t>
            </w:r>
            <w:r w:rsidRPr="00213FA5">
              <w:t>классы.</w:t>
            </w: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BA" w:rsidRPr="00213FA5" w:rsidTr="00985277">
        <w:tc>
          <w:tcPr>
            <w:tcW w:w="2518" w:type="dxa"/>
          </w:tcPr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Цель и задачи учебной дисциплины</w:t>
            </w:r>
          </w:p>
        </w:tc>
        <w:tc>
          <w:tcPr>
            <w:tcW w:w="6379" w:type="dxa"/>
          </w:tcPr>
          <w:p w:rsidR="005F5229" w:rsidRPr="00213FA5" w:rsidRDefault="005F5229" w:rsidP="005F5229">
            <w:pPr>
              <w:pStyle w:val="a8"/>
              <w:spacing w:line="292" w:lineRule="auto"/>
              <w:ind w:right="253"/>
            </w:pPr>
            <w:r w:rsidRPr="00213FA5">
              <w:t>Цель преподавания предмета «Изобразительное искусство» состоит в формировании</w:t>
            </w:r>
            <w:r w:rsidRPr="00213FA5">
              <w:rPr>
                <w:spacing w:val="1"/>
              </w:rPr>
              <w:t xml:space="preserve"> </w:t>
            </w:r>
            <w:r w:rsidRPr="00213FA5">
              <w:t>художественной культуры учащихся, развитии художественно-образного мышления и эстетического</w:t>
            </w:r>
            <w:r w:rsidRPr="00213FA5">
              <w:rPr>
                <w:spacing w:val="-58"/>
              </w:rPr>
              <w:t xml:space="preserve"> </w:t>
            </w:r>
            <w:r w:rsidRPr="00213FA5">
              <w:t>отношения к явлениям действительности путём освоения начальных основ художественных знаний,</w:t>
            </w:r>
            <w:r w:rsidRPr="00213FA5">
              <w:rPr>
                <w:spacing w:val="1"/>
              </w:rPr>
              <w:t xml:space="preserve"> </w:t>
            </w:r>
            <w:r w:rsidRPr="00213FA5">
              <w:t>умений,</w:t>
            </w:r>
            <w:r w:rsidRPr="00213FA5">
              <w:rPr>
                <w:spacing w:val="-1"/>
              </w:rPr>
              <w:t xml:space="preserve"> </w:t>
            </w:r>
            <w:r w:rsidRPr="00213FA5">
              <w:t>навыков</w:t>
            </w:r>
            <w:r w:rsidRPr="00213FA5">
              <w:rPr>
                <w:spacing w:val="-1"/>
              </w:rPr>
              <w:t xml:space="preserve"> </w:t>
            </w:r>
            <w:r w:rsidRPr="00213FA5">
              <w:t>и развития</w:t>
            </w:r>
            <w:r w:rsidRPr="00213FA5">
              <w:rPr>
                <w:spacing w:val="-2"/>
              </w:rPr>
              <w:t xml:space="preserve"> </w:t>
            </w:r>
            <w:r w:rsidRPr="00213FA5">
              <w:t>творческого потенциала учащихся.</w:t>
            </w:r>
          </w:p>
          <w:p w:rsidR="005F5229" w:rsidRPr="00213FA5" w:rsidRDefault="005F5229" w:rsidP="005F5229">
            <w:pPr>
              <w:pStyle w:val="a8"/>
              <w:spacing w:line="292" w:lineRule="auto"/>
              <w:ind w:right="787"/>
              <w:jc w:val="both"/>
            </w:pPr>
            <w:r w:rsidRPr="00213FA5">
              <w:t>Преподавание предмета направлено на развитие духовной культуры учащихся, формирование</w:t>
            </w:r>
            <w:r w:rsidRPr="00213FA5">
              <w:rPr>
                <w:spacing w:val="-57"/>
              </w:rPr>
              <w:t xml:space="preserve"> </w:t>
            </w:r>
            <w:r w:rsidRPr="00213FA5">
              <w:t>активной эстетической позиции по отношению к действительности и произведениям искусства,</w:t>
            </w:r>
            <w:r w:rsidRPr="00213FA5">
              <w:rPr>
                <w:spacing w:val="-57"/>
              </w:rPr>
              <w:t xml:space="preserve"> </w:t>
            </w:r>
            <w:r w:rsidRPr="00213FA5">
              <w:t>понимание</w:t>
            </w:r>
            <w:r w:rsidRPr="00213FA5">
              <w:rPr>
                <w:spacing w:val="-1"/>
              </w:rPr>
              <w:t xml:space="preserve"> </w:t>
            </w:r>
            <w:r w:rsidRPr="00213FA5">
              <w:t>роли</w:t>
            </w:r>
            <w:r w:rsidRPr="00213FA5">
              <w:rPr>
                <w:spacing w:val="-1"/>
              </w:rPr>
              <w:t xml:space="preserve"> </w:t>
            </w:r>
            <w:r w:rsidRPr="00213FA5">
              <w:t>и значения</w:t>
            </w:r>
            <w:r w:rsidRPr="00213FA5">
              <w:rPr>
                <w:spacing w:val="-2"/>
              </w:rPr>
              <w:t xml:space="preserve"> </w:t>
            </w:r>
            <w:r w:rsidRPr="00213FA5">
              <w:t>художественной</w:t>
            </w:r>
            <w:r w:rsidRPr="00213FA5">
              <w:rPr>
                <w:spacing w:val="-1"/>
              </w:rPr>
              <w:t xml:space="preserve"> </w:t>
            </w:r>
            <w:r w:rsidRPr="00213FA5">
              <w:t>деятельности в</w:t>
            </w:r>
            <w:r w:rsidRPr="00213FA5">
              <w:rPr>
                <w:spacing w:val="-2"/>
              </w:rPr>
              <w:t xml:space="preserve"> </w:t>
            </w:r>
            <w:r w:rsidRPr="00213FA5">
              <w:t>жизни людей.</w:t>
            </w:r>
          </w:p>
          <w:p w:rsidR="00F878BA" w:rsidRPr="00213FA5" w:rsidRDefault="005F5229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Важнейшей задачей является формирование активного, ценностного отношения к истории</w:t>
            </w:r>
            <w:r w:rsidRPr="00213F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213F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Pr="00213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выраженной</w:t>
            </w:r>
            <w:r w:rsidRPr="00213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3F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213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архитектуре,</w:t>
            </w:r>
            <w:r w:rsidRPr="00213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изобразительном</w:t>
            </w:r>
            <w:r w:rsidRPr="00213F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искусстве,</w:t>
            </w:r>
            <w:r w:rsidRPr="00213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3F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Pr="00213FA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образах</w:t>
            </w:r>
            <w:r w:rsidRPr="00213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предметно-материальной</w:t>
            </w:r>
            <w:r w:rsidRPr="00213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3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213F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Pr="00213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3F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понимании</w:t>
            </w:r>
            <w:r w:rsidRPr="00213F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красоты</w:t>
            </w:r>
            <w:r w:rsidRPr="00213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F878BA" w:rsidRPr="00213FA5" w:rsidTr="00985277">
        <w:tc>
          <w:tcPr>
            <w:tcW w:w="2518" w:type="dxa"/>
          </w:tcPr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часов на изучение дисциплины </w:t>
            </w:r>
          </w:p>
        </w:tc>
        <w:tc>
          <w:tcPr>
            <w:tcW w:w="6379" w:type="dxa"/>
          </w:tcPr>
          <w:p w:rsidR="00F878BA" w:rsidRPr="00213FA5" w:rsidRDefault="005F5229" w:rsidP="005F5229">
            <w:pPr>
              <w:pStyle w:val="a8"/>
              <w:spacing w:before="62" w:line="292" w:lineRule="auto"/>
              <w:ind w:right="639"/>
            </w:pPr>
            <w:r w:rsidRPr="00213FA5">
              <w:t>Содержание предмета «Изобразительное</w:t>
            </w:r>
            <w:r w:rsidRPr="00213FA5">
              <w:rPr>
                <w:spacing w:val="1"/>
              </w:rPr>
              <w:t xml:space="preserve"> </w:t>
            </w:r>
            <w:r w:rsidRPr="00213FA5">
              <w:t>искусство» структурировано как система тематических модулей и входит в учебный план 1—4</w:t>
            </w:r>
            <w:r w:rsidRPr="00213FA5">
              <w:rPr>
                <w:spacing w:val="1"/>
              </w:rPr>
              <w:t xml:space="preserve"> </w:t>
            </w:r>
            <w:r w:rsidRPr="00213FA5">
              <w:t>классов программы начального общего образования в объёме 1 ч одного учебного часа в неделю.</w:t>
            </w:r>
          </w:p>
        </w:tc>
      </w:tr>
      <w:tr w:rsidR="00F878BA" w:rsidRPr="00213FA5" w:rsidTr="00985277">
        <w:tc>
          <w:tcPr>
            <w:tcW w:w="2518" w:type="dxa"/>
          </w:tcPr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Перечисление основных разделов дисциплины</w:t>
            </w:r>
          </w:p>
        </w:tc>
        <w:tc>
          <w:tcPr>
            <w:tcW w:w="6379" w:type="dxa"/>
          </w:tcPr>
          <w:p w:rsidR="005F5229" w:rsidRPr="00213FA5" w:rsidRDefault="005F5229" w:rsidP="00FB2F6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2класс</w:t>
            </w:r>
          </w:p>
          <w:p w:rsidR="00F878BA" w:rsidRPr="00213FA5" w:rsidRDefault="005F5229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  <w:r w:rsidRPr="00213FA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Графика-7ч.</w:t>
            </w:r>
          </w:p>
          <w:p w:rsidR="005F5229" w:rsidRPr="00213FA5" w:rsidRDefault="001F5E31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  <w:r w:rsidRPr="00213FA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Живопись-6ч.</w:t>
            </w:r>
          </w:p>
          <w:p w:rsidR="001F5E31" w:rsidRPr="00213FA5" w:rsidRDefault="001F5E31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  <w:r w:rsidRPr="00213FA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Скульптура-2ч.</w:t>
            </w:r>
          </w:p>
          <w:p w:rsidR="001F5E31" w:rsidRPr="00213FA5" w:rsidRDefault="001F5E31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4.</w:t>
            </w:r>
            <w:r w:rsidRPr="00213FA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Декоративно-прикладное</w:t>
            </w:r>
            <w:r w:rsidRPr="00213FA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искусство-4ч.</w:t>
            </w:r>
          </w:p>
          <w:p w:rsidR="001F5E31" w:rsidRPr="00213FA5" w:rsidRDefault="00471785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Архитектура-4ч.</w:t>
            </w:r>
          </w:p>
          <w:p w:rsidR="005F5229" w:rsidRPr="00213FA5" w:rsidRDefault="00471785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6.</w:t>
            </w:r>
            <w:r w:rsidRPr="00213FA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Восприятие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произведений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искусства-6ч.</w:t>
            </w: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  <w:r w:rsidRPr="00213FA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Азбука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цифровой</w:t>
            </w:r>
            <w:proofErr w:type="gramEnd"/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графики-7ч.</w:t>
            </w: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Итого:34 часа</w:t>
            </w: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3класс</w:t>
            </w: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  <w:r w:rsidRPr="00213FA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Графика-6ч.</w:t>
            </w: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  <w:r w:rsidRPr="00213FA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Живопись-8ч.</w:t>
            </w: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  <w:r w:rsidRPr="00213FA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Скульптура-3ч.</w:t>
            </w: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4.</w:t>
            </w:r>
            <w:r w:rsidRPr="00213FA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Декоративно-прикладное</w:t>
            </w:r>
            <w:r w:rsidRPr="00213FA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искусство-4ч.</w:t>
            </w: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Архитектура-6ч.</w:t>
            </w: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6.</w:t>
            </w:r>
            <w:r w:rsidRPr="00213FA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Восприятие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произведений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искусства-5ч.</w:t>
            </w: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  <w:r w:rsidRPr="00213FA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Азбука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цифровой</w:t>
            </w:r>
            <w:proofErr w:type="gramEnd"/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графики-3ч.</w:t>
            </w: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Итого:34 часа</w:t>
            </w: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 класс</w:t>
            </w: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BF3E59" w:rsidRPr="00213FA5" w:rsidRDefault="00BF3E59" w:rsidP="00BF3E59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  <w:r w:rsidRPr="00213FA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Графика-4ч.</w:t>
            </w:r>
          </w:p>
          <w:p w:rsidR="00BF3E59" w:rsidRPr="00213FA5" w:rsidRDefault="00BF3E59" w:rsidP="00BF3E59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  <w:r w:rsidRPr="00213FA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Живопись-5ч.</w:t>
            </w:r>
          </w:p>
          <w:p w:rsidR="00BF3E59" w:rsidRPr="00213FA5" w:rsidRDefault="00BF3E59" w:rsidP="00BF3E59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  <w:r w:rsidRPr="00213FA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Скульптура-2ч.</w:t>
            </w:r>
          </w:p>
          <w:p w:rsidR="00BF3E59" w:rsidRPr="00213FA5" w:rsidRDefault="00BF3E59" w:rsidP="00BF3E59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4.</w:t>
            </w:r>
            <w:r w:rsidRPr="00213FA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Декоративно-прикладное</w:t>
            </w:r>
            <w:r w:rsidRPr="00213FA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искусство-5ч.</w:t>
            </w:r>
          </w:p>
          <w:p w:rsidR="00BF3E59" w:rsidRPr="00213FA5" w:rsidRDefault="00BF3E59" w:rsidP="00BF3E59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Архитектура-6ч.</w:t>
            </w:r>
          </w:p>
          <w:p w:rsidR="00BF3E59" w:rsidRPr="00213FA5" w:rsidRDefault="00BF3E59" w:rsidP="00BF3E59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6.</w:t>
            </w:r>
            <w:r w:rsidRPr="00213FA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Восприятие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произведений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искусства-5ч.</w:t>
            </w:r>
          </w:p>
          <w:p w:rsidR="00BF3E59" w:rsidRPr="00213FA5" w:rsidRDefault="00BF3E59" w:rsidP="00BF3E59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213FA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  <w:r w:rsidRPr="00213FA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Азбука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цифровой</w:t>
            </w:r>
            <w:proofErr w:type="gramEnd"/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графики-7ч.</w:t>
            </w:r>
          </w:p>
          <w:p w:rsidR="00BF3E59" w:rsidRPr="00213FA5" w:rsidRDefault="00BF3E59" w:rsidP="00BF3E59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Итого:34 часа</w:t>
            </w: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78BA" w:rsidRPr="00213FA5" w:rsidRDefault="00F878BA" w:rsidP="00F878BA">
      <w:pPr>
        <w:rPr>
          <w:rFonts w:ascii="Times New Roman" w:hAnsi="Times New Roman" w:cs="Times New Roman"/>
          <w:sz w:val="24"/>
          <w:szCs w:val="24"/>
        </w:rPr>
      </w:pPr>
    </w:p>
    <w:p w:rsidR="00E35B03" w:rsidRDefault="00E35B03" w:rsidP="00A82406">
      <w:pPr>
        <w:rPr>
          <w:rFonts w:ascii="Times New Roman" w:hAnsi="Times New Roman" w:cs="Times New Roman"/>
          <w:sz w:val="24"/>
          <w:szCs w:val="24"/>
        </w:rPr>
      </w:pPr>
    </w:p>
    <w:p w:rsidR="00E35B03" w:rsidRDefault="00E35B03" w:rsidP="00A82406">
      <w:pPr>
        <w:rPr>
          <w:rFonts w:ascii="Times New Roman" w:hAnsi="Times New Roman" w:cs="Times New Roman"/>
          <w:sz w:val="24"/>
          <w:szCs w:val="24"/>
        </w:rPr>
      </w:pPr>
    </w:p>
    <w:p w:rsidR="00E35B03" w:rsidRDefault="00E35B03" w:rsidP="00A82406">
      <w:pPr>
        <w:rPr>
          <w:rFonts w:ascii="Times New Roman" w:hAnsi="Times New Roman" w:cs="Times New Roman"/>
          <w:sz w:val="24"/>
          <w:szCs w:val="24"/>
        </w:rPr>
      </w:pPr>
    </w:p>
    <w:p w:rsidR="00E35B03" w:rsidRDefault="00E35B03" w:rsidP="00A82406">
      <w:pPr>
        <w:rPr>
          <w:rFonts w:ascii="Times New Roman" w:hAnsi="Times New Roman" w:cs="Times New Roman"/>
          <w:sz w:val="24"/>
          <w:szCs w:val="24"/>
        </w:rPr>
      </w:pPr>
    </w:p>
    <w:p w:rsidR="00E35B03" w:rsidRDefault="00E35B03" w:rsidP="00A82406">
      <w:pPr>
        <w:rPr>
          <w:rFonts w:ascii="Times New Roman" w:hAnsi="Times New Roman" w:cs="Times New Roman"/>
          <w:sz w:val="24"/>
          <w:szCs w:val="24"/>
        </w:rPr>
      </w:pPr>
    </w:p>
    <w:p w:rsidR="00E35B03" w:rsidRDefault="00E35B03" w:rsidP="00A82406">
      <w:pPr>
        <w:rPr>
          <w:rFonts w:ascii="Times New Roman" w:hAnsi="Times New Roman" w:cs="Times New Roman"/>
          <w:sz w:val="24"/>
          <w:szCs w:val="24"/>
        </w:rPr>
      </w:pPr>
    </w:p>
    <w:p w:rsidR="00F878BA" w:rsidRPr="00213FA5" w:rsidRDefault="00F878BA" w:rsidP="00A82406">
      <w:pPr>
        <w:rPr>
          <w:rFonts w:ascii="Times New Roman" w:hAnsi="Times New Roman" w:cs="Times New Roman"/>
          <w:sz w:val="24"/>
          <w:szCs w:val="24"/>
        </w:rPr>
      </w:pPr>
      <w:r w:rsidRPr="00213FA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общеобразовательное учреждение «Средняя школа №3 имени О.А.Морозова»  Г.Ефремов Тульской области   </w:t>
      </w:r>
    </w:p>
    <w:p w:rsidR="00F878BA" w:rsidRPr="00B3477A" w:rsidRDefault="00F878BA" w:rsidP="00F878BA">
      <w:pPr>
        <w:rPr>
          <w:rFonts w:ascii="Times New Roman" w:hAnsi="Times New Roman" w:cs="Times New Roman"/>
          <w:b/>
          <w:sz w:val="24"/>
          <w:szCs w:val="24"/>
        </w:rPr>
      </w:pPr>
      <w:r w:rsidRPr="00B3477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    </w:t>
      </w:r>
      <w:r w:rsidR="003657DA" w:rsidRPr="00B3477A">
        <w:rPr>
          <w:rFonts w:ascii="Times New Roman" w:hAnsi="Times New Roman" w:cs="Times New Roman"/>
          <w:b/>
          <w:sz w:val="24"/>
          <w:szCs w:val="24"/>
        </w:rPr>
        <w:t xml:space="preserve">изобразительному искусству   </w:t>
      </w:r>
      <w:r w:rsidRPr="00B3477A">
        <w:rPr>
          <w:rFonts w:ascii="Times New Roman" w:hAnsi="Times New Roman" w:cs="Times New Roman"/>
          <w:b/>
          <w:sz w:val="24"/>
          <w:szCs w:val="24"/>
        </w:rPr>
        <w:t xml:space="preserve">  для      </w:t>
      </w:r>
      <w:r w:rsidR="00F92AA7" w:rsidRPr="00B3477A">
        <w:rPr>
          <w:rFonts w:ascii="Times New Roman" w:hAnsi="Times New Roman" w:cs="Times New Roman"/>
          <w:b/>
          <w:sz w:val="24"/>
          <w:szCs w:val="24"/>
        </w:rPr>
        <w:t>5-6</w:t>
      </w:r>
      <w:r w:rsidRPr="00B3477A">
        <w:rPr>
          <w:rFonts w:ascii="Times New Roman" w:hAnsi="Times New Roman" w:cs="Times New Roman"/>
          <w:b/>
          <w:sz w:val="24"/>
          <w:szCs w:val="24"/>
        </w:rPr>
        <w:t xml:space="preserve">      классов</w:t>
      </w:r>
    </w:p>
    <w:tbl>
      <w:tblPr>
        <w:tblStyle w:val="a3"/>
        <w:tblW w:w="0" w:type="auto"/>
        <w:tblLook w:val="04A0"/>
      </w:tblPr>
      <w:tblGrid>
        <w:gridCol w:w="2943"/>
        <w:gridCol w:w="5954"/>
      </w:tblGrid>
      <w:tr w:rsidR="00F878BA" w:rsidRPr="00213FA5" w:rsidTr="000616E3">
        <w:tc>
          <w:tcPr>
            <w:tcW w:w="2943" w:type="dxa"/>
          </w:tcPr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Критерии</w:t>
            </w:r>
          </w:p>
        </w:tc>
        <w:tc>
          <w:tcPr>
            <w:tcW w:w="5954" w:type="dxa"/>
          </w:tcPr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Содержание</w:t>
            </w:r>
          </w:p>
        </w:tc>
      </w:tr>
      <w:tr w:rsidR="00F878BA" w:rsidRPr="00213FA5" w:rsidTr="000616E3">
        <w:tc>
          <w:tcPr>
            <w:tcW w:w="2943" w:type="dxa"/>
          </w:tcPr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на основании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  <w:t>которых составлена рабочая программа,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proofErr w:type="gramEnd"/>
            <w:r w:rsidRPr="00213FA5">
              <w:rPr>
                <w:rFonts w:ascii="Times New Roman" w:hAnsi="Times New Roman" w:cs="Times New Roman"/>
                <w:sz w:val="24"/>
                <w:szCs w:val="24"/>
              </w:rPr>
              <w:t xml:space="preserve"> УМК соответствует</w:t>
            </w:r>
          </w:p>
        </w:tc>
        <w:tc>
          <w:tcPr>
            <w:tcW w:w="5954" w:type="dxa"/>
          </w:tcPr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1D7" w:rsidRPr="00213FA5" w:rsidRDefault="003C01D7" w:rsidP="003C01D7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887"/>
              </w:tabs>
              <w:autoSpaceDE w:val="0"/>
              <w:autoSpaceDN w:val="0"/>
              <w:spacing w:before="93" w:line="292" w:lineRule="auto"/>
              <w:ind w:right="675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ФГОС ООО 2021 года (Приказ Минпросвещения России от31.05.2021 № 287 «Об</w:t>
            </w:r>
            <w:r w:rsidRPr="00213F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утверждении Федерального государственного образовательного стандарта основного общего</w:t>
            </w:r>
            <w:r w:rsidRPr="00213FA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образования»;</w:t>
            </w:r>
            <w:r w:rsidRPr="00213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зарегистрирован в</w:t>
            </w:r>
            <w:r w:rsidRPr="00213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Минюсте России</w:t>
            </w:r>
            <w:r w:rsidRPr="00213F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05.07.2021,№</w:t>
            </w:r>
            <w:r w:rsidRPr="00213F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64101)</w:t>
            </w:r>
          </w:p>
          <w:p w:rsidR="003C01D7" w:rsidRPr="00213FA5" w:rsidRDefault="003C01D7" w:rsidP="003C01D7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887"/>
              </w:tabs>
              <w:autoSpaceDE w:val="0"/>
              <w:autoSpaceDN w:val="0"/>
              <w:spacing w:before="166" w:line="292" w:lineRule="auto"/>
              <w:ind w:right="211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предметной области «Изобразительное искусство» в образовательных организациях</w:t>
            </w:r>
            <w:r w:rsidRPr="00213FA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реализующих основные общеобразовательные программ</w:t>
            </w:r>
            <w:proofErr w:type="gramStart"/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r w:rsidRPr="00213F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коллегией</w:t>
            </w:r>
            <w:r w:rsidRPr="00213F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13F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Pr="00213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213F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213F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13F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13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213F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</w:p>
          <w:p w:rsidR="002C75FD" w:rsidRPr="00213FA5" w:rsidRDefault="002C75FD" w:rsidP="002C75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УМК:</w:t>
            </w:r>
          </w:p>
          <w:p w:rsidR="002C75FD" w:rsidRPr="00213FA5" w:rsidRDefault="002C75FD" w:rsidP="002C75FD">
            <w:pPr>
              <w:pStyle w:val="2"/>
              <w:keepLines/>
              <w:numPr>
                <w:ilvl w:val="0"/>
                <w:numId w:val="12"/>
              </w:numPr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Горяева Н. А., Островская О. В. / Под ред. Неменского Б. М. Изобразительное искусство. Декоративно-прикладное искусство в жизни человека. 5 класс</w:t>
            </w:r>
          </w:p>
          <w:p w:rsidR="002C75FD" w:rsidRPr="00213FA5" w:rsidRDefault="00BA112B" w:rsidP="002C75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tooltip="Изобразительное искусство. Декоративно-прикладное искусство в жизни человека. Электронное приложение к учебнику Горяевой Н. А., Кобловой О. А. 5 класс" w:history="1">
              <w:r w:rsidR="002C75FD" w:rsidRPr="00213F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Изобразительное искусство. Декоративно-прикладное искусство в жизни человека. Электронное приложение к учебнику Горяевой Н. А., Кобловой О. А. 5 класс</w:t>
              </w:r>
            </w:hyperlink>
          </w:p>
          <w:p w:rsidR="002C75FD" w:rsidRPr="00213FA5" w:rsidRDefault="002C75FD" w:rsidP="002C75FD">
            <w:pPr>
              <w:pStyle w:val="2"/>
              <w:keepLines/>
              <w:numPr>
                <w:ilvl w:val="0"/>
                <w:numId w:val="12"/>
              </w:numPr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Горяева Н. А. / Под ред. Неменского Б. М. Уроки изобразительного искусства. Декоративно-прикладное искусство в жизни человека. Поурочные разработки. 5 класс</w:t>
            </w:r>
          </w:p>
          <w:p w:rsidR="002C75FD" w:rsidRPr="00213FA5" w:rsidRDefault="002C75FD" w:rsidP="002C75FD">
            <w:pPr>
              <w:pStyle w:val="2"/>
              <w:keepLines/>
              <w:numPr>
                <w:ilvl w:val="0"/>
                <w:numId w:val="12"/>
              </w:numPr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Неменская Л. А. / Под ред. Неменского Б. М. Изобразительное искусство. Искусство в жизни человека. 6 класс.</w:t>
            </w:r>
          </w:p>
          <w:p w:rsidR="002C75FD" w:rsidRPr="00213FA5" w:rsidRDefault="00BA112B" w:rsidP="002C75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tooltip="Изобразительное искусство. Искусство в жизни человека. 6 класс. Электронное приложение к учебнику Неменской Л. А. /1 DVD/ (В комплекте с учебником)" w:history="1">
              <w:r w:rsidR="002C75FD" w:rsidRPr="00213F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Изобразительное искусство. Искусство в жизни человека. 6 класс. Электронное приложение к учебнику Неменский Л. А.</w:t>
              </w:r>
              <w:r w:rsidR="002C75FD" w:rsidRPr="00213FA5">
                <w:rPr>
                  <w:rStyle w:val="apple-converted-spac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  <w:p w:rsidR="002C75FD" w:rsidRPr="00213FA5" w:rsidRDefault="002C75FD" w:rsidP="002C75FD">
            <w:pPr>
              <w:pStyle w:val="2"/>
              <w:keepLines/>
              <w:numPr>
                <w:ilvl w:val="0"/>
                <w:numId w:val="12"/>
              </w:numPr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Неменская Л. А., Полякова И. Б., Мухина Т. А. и др. / Под ред. Неменского Б. М. Уроки изобразительного искусства. Искусство в жизни человека. Поурочные разработки. 6 класс.</w:t>
            </w:r>
          </w:p>
          <w:p w:rsidR="002C75FD" w:rsidRPr="00213FA5" w:rsidRDefault="002C75FD" w:rsidP="002C75FD">
            <w:pPr>
              <w:suppressAutoHyphens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А.С. Питерских, Г.Е.Гуров «Изобразительное искусство 7 класс» под редакцией Б.М.Неменского, </w:t>
            </w:r>
            <w:r w:rsidRPr="00213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«Просвещение», Москва 2015</w:t>
            </w:r>
          </w:p>
          <w:p w:rsidR="00F878BA" w:rsidRPr="00213FA5" w:rsidRDefault="00F878BA" w:rsidP="003C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FD" w:rsidRPr="00213FA5" w:rsidRDefault="002C75FD" w:rsidP="003C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BA" w:rsidRPr="00213FA5" w:rsidTr="00E35B03">
        <w:trPr>
          <w:trHeight w:val="416"/>
        </w:trPr>
        <w:tc>
          <w:tcPr>
            <w:tcW w:w="2943" w:type="dxa"/>
          </w:tcPr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учебной дисциплины</w:t>
            </w:r>
          </w:p>
        </w:tc>
        <w:tc>
          <w:tcPr>
            <w:tcW w:w="5954" w:type="dxa"/>
          </w:tcPr>
          <w:p w:rsidR="0017759E" w:rsidRPr="00213FA5" w:rsidRDefault="0017759E" w:rsidP="0017759E">
            <w:pPr>
              <w:pStyle w:val="Style8"/>
              <w:widowControl/>
              <w:spacing w:before="19" w:line="276" w:lineRule="auto"/>
              <w:ind w:right="-2210"/>
              <w:jc w:val="left"/>
              <w:rPr>
                <w:rStyle w:val="FontStyle10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AA7" w:rsidRPr="00213FA5" w:rsidRDefault="00F92AA7" w:rsidP="00F92AA7">
            <w:pPr>
              <w:spacing w:before="190" w:line="271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Целью </w:t>
            </w:r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      </w:r>
          </w:p>
          <w:p w:rsidR="00F92AA7" w:rsidRPr="00213FA5" w:rsidRDefault="00F92AA7" w:rsidP="00F92AA7">
            <w:pPr>
              <w:spacing w:before="70" w:line="281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действительности. Художественное развитие </w:t>
            </w:r>
            <w:proofErr w:type="gramStart"/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в процессе личного художественного творчества, в практической работе с разнообразными художественными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материалами.</w:t>
            </w:r>
          </w:p>
          <w:p w:rsidR="00F92AA7" w:rsidRPr="00213FA5" w:rsidRDefault="00F92AA7" w:rsidP="00F92AA7">
            <w:pPr>
              <w:tabs>
                <w:tab w:val="left" w:pos="180"/>
              </w:tabs>
              <w:spacing w:before="19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13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Задачами  </w:t>
            </w:r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модуля «Декоративно-прикладное и народное искусство» являются: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обучающихся представлений об отечественной и мировой художественной культуре во всём многообразии её видов;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обучающихся навыков эстетического видения и преобразования мира;</w:t>
            </w:r>
            <w:proofErr w:type="gramEnd"/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пространственного мышления и аналитических визуальных способностей;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представлениями о средствах выразительности изобразительного искусства как </w:t>
            </w:r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способах воплощения в видимых пространственных формах переживаний, чувств и мировоззренческих позиций человека;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наблюдательности, ассоциативного мышления и творческого воображения;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уважения и любви к цивилизационному наследию России через освоение отечественной художественной культуры; 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      </w:r>
          </w:p>
          <w:p w:rsidR="0017759E" w:rsidRPr="00213FA5" w:rsidRDefault="0017759E" w:rsidP="0017759E">
            <w:pPr>
              <w:pStyle w:val="Style8"/>
              <w:widowControl/>
              <w:spacing w:before="19" w:line="276" w:lineRule="auto"/>
              <w:ind w:right="-2210"/>
              <w:jc w:val="left"/>
              <w:rPr>
                <w:rStyle w:val="FontStyle10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59E" w:rsidRPr="00213FA5" w:rsidRDefault="0017759E" w:rsidP="0017759E">
            <w:pPr>
              <w:pStyle w:val="Style8"/>
              <w:widowControl/>
              <w:spacing w:before="19" w:line="276" w:lineRule="auto"/>
              <w:ind w:right="-2210"/>
              <w:jc w:val="left"/>
              <w:rPr>
                <w:rStyle w:val="FontStyle10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59E" w:rsidRPr="00213FA5" w:rsidRDefault="0017759E" w:rsidP="0017759E">
            <w:pPr>
              <w:pStyle w:val="Style8"/>
              <w:widowControl/>
              <w:spacing w:before="19" w:line="276" w:lineRule="auto"/>
              <w:ind w:right="-2210"/>
              <w:jc w:val="left"/>
              <w:rPr>
                <w:rStyle w:val="FontStyle10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59E" w:rsidRPr="00213FA5" w:rsidRDefault="0017759E" w:rsidP="0017759E">
            <w:pPr>
              <w:pStyle w:val="Style8"/>
              <w:widowControl/>
              <w:spacing w:before="19" w:line="276" w:lineRule="auto"/>
              <w:ind w:right="-2210"/>
              <w:jc w:val="left"/>
              <w:rPr>
                <w:rStyle w:val="FontStyle10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59E" w:rsidRPr="00213FA5" w:rsidRDefault="0017759E" w:rsidP="0017759E">
            <w:pPr>
              <w:pStyle w:val="Style8"/>
              <w:widowControl/>
              <w:spacing w:before="19" w:line="276" w:lineRule="auto"/>
              <w:ind w:right="-2210"/>
              <w:jc w:val="left"/>
              <w:rPr>
                <w:rStyle w:val="FontStyle10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BA" w:rsidRPr="00213FA5" w:rsidTr="000616E3">
        <w:trPr>
          <w:trHeight w:val="558"/>
        </w:trPr>
        <w:tc>
          <w:tcPr>
            <w:tcW w:w="2943" w:type="dxa"/>
          </w:tcPr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часов на изучение дисциплины </w:t>
            </w:r>
          </w:p>
        </w:tc>
        <w:tc>
          <w:tcPr>
            <w:tcW w:w="5954" w:type="dxa"/>
          </w:tcPr>
          <w:p w:rsidR="00F878BA" w:rsidRPr="00213FA5" w:rsidRDefault="00352902" w:rsidP="003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5 класс-1 час</w:t>
            </w:r>
          </w:p>
          <w:p w:rsidR="00352902" w:rsidRPr="00213FA5" w:rsidRDefault="00352902" w:rsidP="003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6 класс-1 час</w:t>
            </w:r>
          </w:p>
        </w:tc>
      </w:tr>
      <w:tr w:rsidR="00F878BA" w:rsidRPr="00213FA5" w:rsidTr="000616E3">
        <w:tc>
          <w:tcPr>
            <w:tcW w:w="2943" w:type="dxa"/>
          </w:tcPr>
          <w:p w:rsidR="00F878BA" w:rsidRPr="00213FA5" w:rsidRDefault="006845D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Перечисление основных разделов дисциплины</w:t>
            </w:r>
          </w:p>
        </w:tc>
        <w:tc>
          <w:tcPr>
            <w:tcW w:w="5954" w:type="dxa"/>
          </w:tcPr>
          <w:p w:rsidR="002E78EE" w:rsidRPr="00213FA5" w:rsidRDefault="002E78EE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1. Общие сведения о </w:t>
            </w:r>
            <w:proofErr w:type="gramStart"/>
            <w:r w:rsidRPr="00213FA5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декоративно-прикладном</w:t>
            </w:r>
            <w:proofErr w:type="gramEnd"/>
            <w:r w:rsidRPr="00213FA5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искусстве-1ч.</w:t>
            </w: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2. Древние корни </w:t>
            </w:r>
            <w:proofErr w:type="gramStart"/>
            <w:r w:rsidRPr="00213FA5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народного</w:t>
            </w:r>
            <w:proofErr w:type="gramEnd"/>
            <w:r w:rsidRPr="00213FA5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искусства-16ч.</w:t>
            </w: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Раздел 3. Народные художественные промыслы-10ч.</w:t>
            </w: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Раздел 4. Декоративно-прикладное искусство в культуре разных эпох и народов-4ч.</w:t>
            </w: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Раздел 5. Декоративно-прикладное искусство в жизни современного человека-3ч.</w:t>
            </w: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Итого:34 часа</w:t>
            </w: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Общие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сведения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видах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искусства-1ч.</w:t>
            </w: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Раздел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2.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изобразительного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искусства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выразительные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средства-7ч.</w:t>
            </w:r>
            <w:proofErr w:type="gramEnd"/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Раздел</w:t>
            </w:r>
            <w:r w:rsidRPr="00213FA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3.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Жанры</w:t>
            </w:r>
            <w:r w:rsidRPr="00213FA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изобразительного</w:t>
            </w:r>
            <w:proofErr w:type="gramEnd"/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искусства-1ч.</w:t>
            </w: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Натюрморт-5ч.</w:t>
            </w: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Портрет-6ч.</w:t>
            </w: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  <w:r w:rsidRPr="00213FA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Пейзаж-6ч.</w:t>
            </w: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213FA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  <w:r w:rsidRPr="00213FA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Бытовой</w:t>
            </w:r>
            <w:r w:rsidRPr="00213FA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жанр</w:t>
            </w:r>
            <w:r w:rsidRPr="00213FA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13FA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изобразительном</w:t>
            </w:r>
            <w:proofErr w:type="gramEnd"/>
            <w:r w:rsidRPr="00213FA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искусстве-2ч.</w:t>
            </w: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Раздел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8.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Исторический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жанр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изобразительном</w:t>
            </w:r>
            <w:proofErr w:type="gramEnd"/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искусстве-3ч.</w:t>
            </w: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Раздел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9.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Библейские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темы</w:t>
            </w:r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13FA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изобразительном</w:t>
            </w:r>
            <w:proofErr w:type="gramEnd"/>
            <w:r w:rsidRPr="00213FA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искусстве-3ч.</w:t>
            </w:r>
          </w:p>
          <w:p w:rsidR="00352902" w:rsidRPr="00213FA5" w:rsidRDefault="006845DA" w:rsidP="003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Итого:34 часа</w:t>
            </w: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BA" w:rsidRPr="00213FA5" w:rsidTr="000616E3">
        <w:trPr>
          <w:trHeight w:val="721"/>
        </w:trPr>
        <w:tc>
          <w:tcPr>
            <w:tcW w:w="2943" w:type="dxa"/>
          </w:tcPr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 и формы текущего контроля и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954" w:type="dxa"/>
          </w:tcPr>
          <w:p w:rsidR="00F878BA" w:rsidRPr="00213FA5" w:rsidRDefault="004C33AC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878BA" w:rsidRPr="00213FA5" w:rsidRDefault="004C33AC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Контрольные работы-0</w:t>
            </w:r>
          </w:p>
          <w:p w:rsidR="004C33AC" w:rsidRPr="00213FA5" w:rsidRDefault="004C33AC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4C33AC" w:rsidRPr="00213FA5" w:rsidRDefault="004C33AC" w:rsidP="004C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Контрольные работы-0</w:t>
            </w:r>
          </w:p>
          <w:p w:rsidR="004C33AC" w:rsidRPr="00213FA5" w:rsidRDefault="004C33AC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2C75FD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Четвертные оценки выставляются на основе текущих оценок за выполнение практических работ, а итоговая оценка за год выставляется на основе четвертных.</w:t>
            </w: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8BA" w:rsidRPr="00213FA5" w:rsidRDefault="00F878BA" w:rsidP="00F878BA">
      <w:pPr>
        <w:rPr>
          <w:rFonts w:ascii="Times New Roman" w:hAnsi="Times New Roman" w:cs="Times New Roman"/>
          <w:sz w:val="24"/>
          <w:szCs w:val="24"/>
        </w:rPr>
      </w:pPr>
    </w:p>
    <w:p w:rsidR="00F878BA" w:rsidRPr="00213FA5" w:rsidRDefault="00F878BA" w:rsidP="00F878BA">
      <w:pPr>
        <w:rPr>
          <w:rFonts w:ascii="Times New Roman" w:hAnsi="Times New Roman" w:cs="Times New Roman"/>
          <w:sz w:val="24"/>
          <w:szCs w:val="24"/>
        </w:rPr>
      </w:pPr>
    </w:p>
    <w:p w:rsidR="00F878BA" w:rsidRPr="00213FA5" w:rsidRDefault="00F878BA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213FA5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sectPr w:rsidR="002C75FD" w:rsidRPr="00213FA5" w:rsidSect="00EE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EC1330"/>
    <w:lvl w:ilvl="0">
      <w:numFmt w:val="bullet"/>
      <w:lvlText w:val="*"/>
      <w:lvlJc w:val="left"/>
    </w:lvl>
  </w:abstractNum>
  <w:abstractNum w:abstractNumId="1">
    <w:nsid w:val="06F21814"/>
    <w:multiLevelType w:val="singleLevel"/>
    <w:tmpl w:val="72A0EC50"/>
    <w:lvl w:ilvl="0">
      <w:start w:val="3"/>
      <w:numFmt w:val="upperRoman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C895C5B"/>
    <w:multiLevelType w:val="hybridMultilevel"/>
    <w:tmpl w:val="D2BE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F5114"/>
    <w:multiLevelType w:val="hybridMultilevel"/>
    <w:tmpl w:val="46DA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2C67144E"/>
    <w:multiLevelType w:val="hybridMultilevel"/>
    <w:tmpl w:val="39003B74"/>
    <w:lvl w:ilvl="0" w:tplc="41DAB2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A6A5F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A8FAF44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334C730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0FAC28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DEAAAE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178807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494584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626A4D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8">
    <w:nsid w:val="3E7C5D68"/>
    <w:multiLevelType w:val="hybridMultilevel"/>
    <w:tmpl w:val="FBC09610"/>
    <w:lvl w:ilvl="0" w:tplc="171C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4C0BC4"/>
    <w:multiLevelType w:val="hybridMultilevel"/>
    <w:tmpl w:val="8BCCA986"/>
    <w:lvl w:ilvl="0" w:tplc="C6788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A169B6"/>
    <w:multiLevelType w:val="hybridMultilevel"/>
    <w:tmpl w:val="A086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F4464"/>
    <w:multiLevelType w:val="hybridMultilevel"/>
    <w:tmpl w:val="3AEA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01EE3"/>
    <w:multiLevelType w:val="hybridMultilevel"/>
    <w:tmpl w:val="706E9192"/>
    <w:lvl w:ilvl="0" w:tplc="2AB256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8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64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startOverride w:val="3"/>
    </w:lvlOverride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E0F"/>
    <w:rsid w:val="00022F29"/>
    <w:rsid w:val="00042CCB"/>
    <w:rsid w:val="000616E3"/>
    <w:rsid w:val="000B48D7"/>
    <w:rsid w:val="0017759E"/>
    <w:rsid w:val="001F5E31"/>
    <w:rsid w:val="001F7D22"/>
    <w:rsid w:val="00213FA5"/>
    <w:rsid w:val="002C75FD"/>
    <w:rsid w:val="002E398E"/>
    <w:rsid w:val="002E78EE"/>
    <w:rsid w:val="00352902"/>
    <w:rsid w:val="003657DA"/>
    <w:rsid w:val="003C01D7"/>
    <w:rsid w:val="00471785"/>
    <w:rsid w:val="004B2E28"/>
    <w:rsid w:val="004C33AC"/>
    <w:rsid w:val="005244CC"/>
    <w:rsid w:val="00562E27"/>
    <w:rsid w:val="00592E2D"/>
    <w:rsid w:val="005C0956"/>
    <w:rsid w:val="005F5229"/>
    <w:rsid w:val="005F7E0F"/>
    <w:rsid w:val="00602F21"/>
    <w:rsid w:val="00673F5C"/>
    <w:rsid w:val="006845DA"/>
    <w:rsid w:val="00786EFA"/>
    <w:rsid w:val="007D0825"/>
    <w:rsid w:val="008B6BCE"/>
    <w:rsid w:val="00910DDD"/>
    <w:rsid w:val="00985277"/>
    <w:rsid w:val="00A75781"/>
    <w:rsid w:val="00A82406"/>
    <w:rsid w:val="00AA0533"/>
    <w:rsid w:val="00B029B6"/>
    <w:rsid w:val="00B24DAA"/>
    <w:rsid w:val="00B25F83"/>
    <w:rsid w:val="00B3477A"/>
    <w:rsid w:val="00B5471A"/>
    <w:rsid w:val="00B810A4"/>
    <w:rsid w:val="00BA112B"/>
    <w:rsid w:val="00BA2219"/>
    <w:rsid w:val="00BC535C"/>
    <w:rsid w:val="00BD0464"/>
    <w:rsid w:val="00BF3E59"/>
    <w:rsid w:val="00C269A5"/>
    <w:rsid w:val="00D01B48"/>
    <w:rsid w:val="00D638A5"/>
    <w:rsid w:val="00D7673F"/>
    <w:rsid w:val="00D92BD0"/>
    <w:rsid w:val="00DF3AD6"/>
    <w:rsid w:val="00E35B03"/>
    <w:rsid w:val="00EE4C4E"/>
    <w:rsid w:val="00F851C8"/>
    <w:rsid w:val="00F878BA"/>
    <w:rsid w:val="00F92AA7"/>
    <w:rsid w:val="00FB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4E"/>
  </w:style>
  <w:style w:type="paragraph" w:styleId="2">
    <w:name w:val="heading 2"/>
    <w:basedOn w:val="a"/>
    <w:next w:val="a"/>
    <w:link w:val="20"/>
    <w:semiHidden/>
    <w:unhideWhenUsed/>
    <w:qFormat/>
    <w:rsid w:val="00D767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0464"/>
  </w:style>
  <w:style w:type="character" w:customStyle="1" w:styleId="20">
    <w:name w:val="Заголовок 2 Знак"/>
    <w:basedOn w:val="a0"/>
    <w:link w:val="2"/>
    <w:semiHidden/>
    <w:rsid w:val="00D7673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List Paragraph"/>
    <w:basedOn w:val="a"/>
    <w:uiPriority w:val="99"/>
    <w:qFormat/>
    <w:rsid w:val="00D7673F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rsid w:val="0098527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qFormat/>
    <w:rsid w:val="009852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Основной текст + Полужирный"/>
    <w:basedOn w:val="a0"/>
    <w:uiPriority w:val="99"/>
    <w:rsid w:val="00985277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7">
    <w:name w:val="Normal (Web)"/>
    <w:basedOn w:val="a"/>
    <w:uiPriority w:val="99"/>
    <w:semiHidden/>
    <w:unhideWhenUsed/>
    <w:rsid w:val="0036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7759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17759E"/>
    <w:rPr>
      <w:rFonts w:ascii="Arial Black" w:hAnsi="Arial Black" w:cs="Arial Black"/>
      <w:sz w:val="16"/>
      <w:szCs w:val="16"/>
    </w:rPr>
  </w:style>
  <w:style w:type="paragraph" w:customStyle="1" w:styleId="10">
    <w:name w:val="Абзац списка1"/>
    <w:basedOn w:val="a"/>
    <w:rsid w:val="0017759E"/>
    <w:pPr>
      <w:ind w:left="720"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uiPriority w:val="1"/>
    <w:qFormat/>
    <w:rsid w:val="00B25F8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25F8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a">
    <w:name w:val="Hyperlink"/>
    <w:basedOn w:val="a0"/>
    <w:uiPriority w:val="99"/>
    <w:semiHidden/>
    <w:unhideWhenUsed/>
    <w:rsid w:val="002C75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atalog.prosv.ru/attachment/719f4ddb-48d3-11e2-9633-0050569c0d55.is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talog.prosv.ru/attachment/719f4dce-48d3-11e2-9633-0050569c0d55.is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C0DD-7D06-413E-BC02-E70650EE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Dios</cp:lastModifiedBy>
  <cp:revision>22</cp:revision>
  <dcterms:created xsi:type="dcterms:W3CDTF">2016-12-22T09:55:00Z</dcterms:created>
  <dcterms:modified xsi:type="dcterms:W3CDTF">2022-11-09T08:46:00Z</dcterms:modified>
</cp:coreProperties>
</file>