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F120F9" w:rsidRDefault="0037745C" w:rsidP="0087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0F9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proofErr w:type="gramStart"/>
      <w:r w:rsidR="002C0CA3">
        <w:rPr>
          <w:rFonts w:ascii="Times New Roman" w:hAnsi="Times New Roman" w:cs="Times New Roman"/>
          <w:sz w:val="24"/>
          <w:szCs w:val="24"/>
          <w:u w:val="single"/>
        </w:rPr>
        <w:t>индивидуальному проекту</w:t>
      </w:r>
      <w:proofErr w:type="gramEnd"/>
      <w:r w:rsidR="00177BBE" w:rsidRPr="00F120F9">
        <w:rPr>
          <w:rFonts w:ascii="Times New Roman" w:hAnsi="Times New Roman" w:cs="Times New Roman"/>
          <w:sz w:val="24"/>
          <w:szCs w:val="24"/>
        </w:rPr>
        <w:t xml:space="preserve"> для </w:t>
      </w:r>
      <w:r w:rsidR="00C801C4" w:rsidRPr="00F120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E71848" w:rsidRPr="00F120F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801C4" w:rsidRPr="00F120F9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177BBE" w:rsidRPr="00F120F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B1E90" w:rsidRPr="00F12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5C" w:rsidRPr="00F120F9" w:rsidRDefault="0037745C" w:rsidP="0087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1715"/>
        <w:gridCol w:w="8032"/>
        <w:gridCol w:w="851"/>
      </w:tblGrid>
      <w:tr w:rsidR="00F340DA" w:rsidRPr="00F120F9" w:rsidTr="00F6432F">
        <w:trPr>
          <w:gridAfter w:val="1"/>
          <w:wAfter w:w="851" w:type="dxa"/>
          <w:trHeight w:val="517"/>
        </w:trPr>
        <w:tc>
          <w:tcPr>
            <w:tcW w:w="1715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032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340DA" w:rsidRPr="00F120F9" w:rsidTr="00F6432F">
        <w:trPr>
          <w:gridAfter w:val="1"/>
          <w:wAfter w:w="851" w:type="dxa"/>
          <w:trHeight w:val="2563"/>
        </w:trPr>
        <w:tc>
          <w:tcPr>
            <w:tcW w:w="1715" w:type="dxa"/>
            <w:vAlign w:val="center"/>
          </w:tcPr>
          <w:p w:rsidR="00F340DA" w:rsidRPr="00F120F9" w:rsidRDefault="00F340DA" w:rsidP="001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на основании которых с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ставлена  р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бочая пр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грамма, </w:t>
            </w:r>
            <w:proofErr w:type="gramStart"/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gramEnd"/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с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ответствует</w:t>
            </w:r>
          </w:p>
        </w:tc>
        <w:tc>
          <w:tcPr>
            <w:tcW w:w="8032" w:type="dxa"/>
          </w:tcPr>
          <w:p w:rsidR="00F340DA" w:rsidRPr="00F120F9" w:rsidRDefault="00F340DA" w:rsidP="00D61A2A">
            <w:pPr>
              <w:pStyle w:val="aa"/>
              <w:ind w:hanging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20F9">
              <w:rPr>
                <w:rFonts w:ascii="Times New Roman" w:hAnsi="Times New Roman"/>
                <w:sz w:val="24"/>
                <w:szCs w:val="24"/>
                <w:u w:val="single"/>
              </w:rPr>
              <w:t>Нормативные документы:</w:t>
            </w:r>
          </w:p>
          <w:p w:rsidR="0014033C" w:rsidRPr="0014033C" w:rsidRDefault="0014033C" w:rsidP="0014033C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1E5EE1">
              <w:t xml:space="preserve">Федеральный закон Российской Федерации от 29 декабря 2012 г. № </w:t>
            </w:r>
            <w:r w:rsidRPr="0014033C">
              <w:t>279-ФЗ «Об образовании в Российской Федер</w:t>
            </w:r>
            <w:r w:rsidRPr="0014033C">
              <w:t>а</w:t>
            </w:r>
            <w:r w:rsidRPr="0014033C">
              <w:t>ции».</w:t>
            </w:r>
          </w:p>
          <w:p w:rsidR="0014033C" w:rsidRPr="0014033C" w:rsidRDefault="0014033C" w:rsidP="0014033C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14033C">
              <w:t>Федеральный государственный образовательный стандарт http://минобрнауки</w:t>
            </w:r>
            <w:proofErr w:type="gramStart"/>
            <w:r w:rsidRPr="0014033C">
              <w:t>.р</w:t>
            </w:r>
            <w:proofErr w:type="gramEnd"/>
            <w:r w:rsidRPr="0014033C">
              <w:t>ф/documents/336.</w:t>
            </w:r>
          </w:p>
          <w:p w:rsidR="0014033C" w:rsidRPr="0014033C" w:rsidRDefault="0014033C" w:rsidP="0014033C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14033C">
              <w:t>Приказ Минобразования РФ от 5 марта 2004 г. N 1089</w:t>
            </w:r>
            <w:r w:rsidRPr="0014033C">
              <w:br/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</w:t>
            </w:r>
            <w:r w:rsidRPr="0014033C">
              <w:t>е</w:t>
            </w:r>
            <w:r w:rsidRPr="0014033C">
              <w:t>ниями и дополнениями от 23 июня 2015 г.</w:t>
            </w:r>
          </w:p>
          <w:p w:rsidR="0014033C" w:rsidRPr="0014033C" w:rsidRDefault="0014033C" w:rsidP="0014033C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14033C">
      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 июня 2016 г. № 2/16-3).</w:t>
            </w:r>
          </w:p>
          <w:p w:rsidR="0014033C" w:rsidRPr="0014033C" w:rsidRDefault="0014033C" w:rsidP="0014033C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14033C">
              <w:t>Приказ Министерства образования и науки Российской Ф</w:t>
            </w:r>
            <w:r w:rsidRPr="0014033C">
              <w:t>е</w:t>
            </w:r>
            <w:r w:rsidRPr="0014033C">
              <w:t>дерации № 986 от 4.10.2010 г. «Об утверждении федеральных требований к образовательным учреждениям в части мин</w:t>
            </w:r>
            <w:r w:rsidRPr="0014033C">
              <w:t>и</w:t>
            </w:r>
            <w:r w:rsidRPr="0014033C">
              <w:t>мальной оснащенности учебного процесса и оборудования учебных помещений».</w:t>
            </w:r>
          </w:p>
          <w:p w:rsidR="0014033C" w:rsidRPr="0014033C" w:rsidRDefault="0014033C" w:rsidP="0014033C">
            <w:pPr>
              <w:pStyle w:val="aa"/>
              <w:numPr>
                <w:ilvl w:val="0"/>
                <w:numId w:val="23"/>
              </w:num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033C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</w:t>
            </w:r>
            <w:r w:rsidRPr="0014033C">
              <w:rPr>
                <w:rFonts w:ascii="Times New Roman" w:hAnsi="Times New Roman"/>
                <w:sz w:val="24"/>
                <w:szCs w:val="24"/>
              </w:rPr>
              <w:t>а</w:t>
            </w:r>
            <w:r w:rsidRPr="0014033C">
              <w:rPr>
                <w:rFonts w:ascii="Times New Roman" w:hAnsi="Times New Roman"/>
                <w:sz w:val="24"/>
                <w:szCs w:val="24"/>
              </w:rPr>
              <w:t xml:space="preserve">ча РФ от 29 декабря 2010 г. N 189 "Об утверждении </w:t>
            </w:r>
            <w:proofErr w:type="spellStart"/>
            <w:r w:rsidRPr="0014033C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14033C">
              <w:rPr>
                <w:rFonts w:ascii="Times New Roman" w:hAnsi="Times New Roman"/>
                <w:sz w:val="24"/>
                <w:szCs w:val="24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дополнениями).</w:t>
            </w:r>
          </w:p>
          <w:p w:rsidR="0014033C" w:rsidRPr="0014033C" w:rsidRDefault="0014033C" w:rsidP="0014033C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14033C">
              <w:t>Устава МКОУ «СШ № 3».</w:t>
            </w:r>
          </w:p>
          <w:p w:rsidR="0014033C" w:rsidRPr="0014033C" w:rsidRDefault="0014033C" w:rsidP="0014033C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14033C">
              <w:t>Учебного плана на текущий год.</w:t>
            </w:r>
          </w:p>
          <w:p w:rsidR="00F340DA" w:rsidRPr="0014033C" w:rsidRDefault="0014033C" w:rsidP="0014033C">
            <w:pPr>
              <w:pStyle w:val="aa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3C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 среднего общего о</w:t>
            </w:r>
            <w:r w:rsidRPr="0014033C">
              <w:rPr>
                <w:rFonts w:ascii="Times New Roman" w:hAnsi="Times New Roman"/>
                <w:sz w:val="24"/>
                <w:szCs w:val="24"/>
              </w:rPr>
              <w:t>б</w:t>
            </w:r>
            <w:r w:rsidRPr="0014033C">
              <w:rPr>
                <w:rFonts w:ascii="Times New Roman" w:hAnsi="Times New Roman"/>
                <w:sz w:val="24"/>
                <w:szCs w:val="24"/>
              </w:rPr>
              <w:t xml:space="preserve">разования муниципального казенного общеобразовательного учреждения «Средняя школа № 3 имени О.А. Морозова» </w:t>
            </w:r>
            <w:proofErr w:type="gramStart"/>
            <w:r w:rsidRPr="0014033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4033C">
              <w:rPr>
                <w:rFonts w:ascii="Times New Roman" w:hAnsi="Times New Roman"/>
                <w:sz w:val="24"/>
                <w:szCs w:val="24"/>
              </w:rPr>
              <w:t xml:space="preserve">. Ефремова Тульской области </w:t>
            </w:r>
          </w:p>
        </w:tc>
      </w:tr>
      <w:tr w:rsidR="00F340DA" w:rsidRPr="00F120F9" w:rsidTr="00F6432F">
        <w:trPr>
          <w:gridAfter w:val="1"/>
          <w:wAfter w:w="851" w:type="dxa"/>
          <w:trHeight w:val="865"/>
        </w:trPr>
        <w:tc>
          <w:tcPr>
            <w:tcW w:w="1715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циплины</w:t>
            </w:r>
          </w:p>
        </w:tc>
        <w:tc>
          <w:tcPr>
            <w:tcW w:w="8032" w:type="dxa"/>
          </w:tcPr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5EE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 xml:space="preserve"> - освоение методики проектирования;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 xml:space="preserve">-формирование проектной компетентности </w:t>
            </w:r>
            <w:proofErr w:type="gramStart"/>
            <w:r w:rsidRPr="001E5E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5E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>-обеспечение знания концептуальных оснований проектной деятельности как современной образовательной технологии;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>-</w:t>
            </w:r>
            <w:r w:rsidRPr="001E5EE1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условий для формирования у учащихся </w:t>
            </w:r>
            <w:r w:rsidRPr="001E5EE1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функционального нав</w:t>
            </w:r>
            <w:r w:rsidRPr="001E5EE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1E5E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 исследования как универсального способа освоения действительности, </w:t>
            </w:r>
            <w:r w:rsidRPr="001E5E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E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активизации личностной позиции учащегося в образовательном процессе на основе приобретения субъективно новых знаний, </w:t>
            </w:r>
            <w:r w:rsidRPr="001E5EE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развития творческой личности, ее самоопределения и самореализации, достижения учащимися </w:t>
            </w:r>
            <w:proofErr w:type="spellStart"/>
            <w:r w:rsidRPr="001E5EE1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1E5EE1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освоения основной образовательной пр</w:t>
            </w:r>
            <w:r w:rsidRPr="001E5E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E5EE1">
              <w:rPr>
                <w:rFonts w:ascii="Times New Roman" w:hAnsi="Times New Roman"/>
                <w:bCs/>
                <w:sz w:val="24"/>
                <w:szCs w:val="24"/>
              </w:rPr>
              <w:t>граммы основного общего образования;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>-развитие личности, направленное на формирование гражданской активн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сти, внутренней убежденности в необходимости соблюдения социальных норм, на осознание себя полноправным членом общества, имеющим гара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н</w:t>
            </w:r>
            <w:r w:rsidRPr="001E5EE1">
              <w:rPr>
                <w:rFonts w:ascii="Times New Roman" w:hAnsi="Times New Roman"/>
                <w:sz w:val="24"/>
                <w:szCs w:val="24"/>
              </w:rPr>
              <w:lastRenderedPageBreak/>
              <w:t>тированным законом права и свободы, содействие развитию професси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нальных склонностей,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н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ститутам.</w:t>
            </w:r>
          </w:p>
          <w:p w:rsidR="0014033C" w:rsidRPr="001E5EE1" w:rsidRDefault="0014033C" w:rsidP="001403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33C" w:rsidRPr="001E5EE1" w:rsidRDefault="0014033C" w:rsidP="00140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>- освоение системы знаний о проектной деятельности, о принципах, нормах и социальных институтах, необходимых для ориентации в российском и мировом пространстве, нормативно-правовом материале, эффективной реализации прав и законных интересов; ознакомление с содержанием пр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фессиональной деятельности;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 xml:space="preserve"> -формирование универсальных учебных действий;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>- 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б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разования;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>- формирование способности и готовности к сознательному и ответстве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н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ному действию в сфере создания компетенций проектной деятельности, в том числе к оценке явлений и событий с точки зрения соответствия закону, к самостоятельному принятию решений, правомерной реализации гра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ж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данской позиции и несению ответственности;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 xml:space="preserve"> - дать возможность обучающимся научиться </w:t>
            </w:r>
            <w:proofErr w:type="gramStart"/>
            <w:r w:rsidRPr="001E5EE1">
              <w:rPr>
                <w:rFonts w:ascii="Times New Roman" w:hAnsi="Times New Roman"/>
                <w:sz w:val="24"/>
                <w:szCs w:val="24"/>
              </w:rPr>
              <w:t>четко</w:t>
            </w:r>
            <w:proofErr w:type="gramEnd"/>
            <w:r w:rsidRPr="001E5EE1">
              <w:rPr>
                <w:rFonts w:ascii="Times New Roman" w:hAnsi="Times New Roman"/>
                <w:sz w:val="24"/>
                <w:szCs w:val="24"/>
              </w:rPr>
              <w:t xml:space="preserve"> определять цель, оп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сывать основные шаги по достижению поставленной цели, подбирать  м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 xml:space="preserve">тоды и формы работы по теме исследования; 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 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формировать навыки сбора и обработки информации, материалов (уч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щийся должен уметь выбрать нужную информацию и правильно ее испол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ь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 xml:space="preserve">зовать); 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>- развивать умения анализировать (</w:t>
            </w:r>
            <w:proofErr w:type="spellStart"/>
            <w:r w:rsidRPr="001E5EE1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1E5EE1">
              <w:rPr>
                <w:rFonts w:ascii="Times New Roman" w:hAnsi="Times New Roman"/>
                <w:sz w:val="24"/>
                <w:szCs w:val="24"/>
              </w:rPr>
              <w:t xml:space="preserve"> и критическое мышление); 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формировать и развивать умения составлять письменный отчет о сам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 xml:space="preserve">стоятельной работе над проектом (составлять план работы, презентовать четко информацию, оформлять сноски, иметь понятие о библиографии); 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E5EE1">
              <w:rPr>
                <w:rFonts w:ascii="Times New Roman" w:hAnsi="Times New Roman"/>
                <w:bCs/>
                <w:sz w:val="24"/>
                <w:szCs w:val="24"/>
              </w:rPr>
              <w:t>способствовать ф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ормированию позитивного отношения к работе, акти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в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ной жизненной позиции (учащийся должен проявлять инициативу, энтуз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 xml:space="preserve">азм, стараться выполнить работу в срок в соответствии с установленным планом и графиком работы); 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 xml:space="preserve"> интенсифицировать освоения знаний по базовым предметам, способств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 xml:space="preserve">вать формированию системы </w:t>
            </w:r>
            <w:proofErr w:type="spellStart"/>
            <w:r w:rsidRPr="001E5EE1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1E5EE1">
              <w:rPr>
                <w:rFonts w:ascii="Times New Roman" w:hAnsi="Times New Roman"/>
                <w:sz w:val="24"/>
                <w:szCs w:val="24"/>
              </w:rPr>
              <w:t xml:space="preserve"> интеграции и целостной ка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р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тины мира;</w:t>
            </w:r>
          </w:p>
          <w:p w:rsidR="0014033C" w:rsidRPr="001E5EE1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способствовать формированию и развитию коммуникативной компете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н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ции учащихся как одного из факторов их успешной социализации в буд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у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щем;</w:t>
            </w:r>
          </w:p>
          <w:p w:rsidR="00F340DA" w:rsidRPr="0014033C" w:rsidRDefault="0014033C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 xml:space="preserve">- способствовать оценке достижения планируемых </w:t>
            </w:r>
            <w:proofErr w:type="spellStart"/>
            <w:r w:rsidRPr="001E5EE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1E5EE1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зультатов освоения основной образовательной программы основного о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б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щего образования, представленных в разделах «Регулятивные универсал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ь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ные учебные действия», «Коммуникативные универсальные учебные де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й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ствия», «Познавательные универсальные учебные действия», программы формирования универсальных учебных действий.</w:t>
            </w:r>
          </w:p>
        </w:tc>
      </w:tr>
      <w:tr w:rsidR="00F340DA" w:rsidRPr="00F120F9" w:rsidTr="00F6432F">
        <w:trPr>
          <w:gridAfter w:val="1"/>
          <w:wAfter w:w="851" w:type="dxa"/>
          <w:trHeight w:val="788"/>
        </w:trPr>
        <w:tc>
          <w:tcPr>
            <w:tcW w:w="1715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дисц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плины</w:t>
            </w:r>
          </w:p>
        </w:tc>
        <w:tc>
          <w:tcPr>
            <w:tcW w:w="8032" w:type="dxa"/>
          </w:tcPr>
          <w:p w:rsidR="00F120F9" w:rsidRPr="00F120F9" w:rsidRDefault="00F120F9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6"/>
                <w:color w:val="FF0000"/>
              </w:rPr>
            </w:pPr>
          </w:p>
          <w:p w:rsidR="0014033C" w:rsidRPr="001E5EE1" w:rsidRDefault="0014033C" w:rsidP="0014033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>Рабочая про</w:t>
            </w:r>
            <w:r w:rsidR="00F6432F">
              <w:rPr>
                <w:rFonts w:ascii="Times New Roman" w:hAnsi="Times New Roman"/>
                <w:sz w:val="24"/>
                <w:szCs w:val="24"/>
              </w:rPr>
              <w:t>грамма рассчитана на 68 часов (2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F6432F">
              <w:rPr>
                <w:rFonts w:ascii="Times New Roman" w:hAnsi="Times New Roman"/>
                <w:sz w:val="24"/>
                <w:szCs w:val="24"/>
              </w:rPr>
              <w:t>а в неделю в 10 класс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340DA" w:rsidRPr="00F120F9" w:rsidRDefault="00F340DA" w:rsidP="00F120F9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F6432F" w:rsidRPr="008742A4" w:rsidTr="00F6432F">
        <w:trPr>
          <w:trHeight w:val="1572"/>
        </w:trPr>
        <w:tc>
          <w:tcPr>
            <w:tcW w:w="1715" w:type="dxa"/>
            <w:vMerge w:val="restart"/>
            <w:vAlign w:val="center"/>
          </w:tcPr>
          <w:p w:rsidR="00F6432F" w:rsidRPr="008742A4" w:rsidRDefault="00F6432F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основных ра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8032" w:type="dxa"/>
          </w:tcPr>
          <w:p w:rsidR="00F6432F" w:rsidRPr="001E5EE1" w:rsidRDefault="00F6432F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 Культура исследования и проектирования</w:t>
            </w:r>
          </w:p>
          <w:p w:rsidR="00F6432F" w:rsidRDefault="00F6432F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070762" w:rsidRDefault="00F6432F" w:rsidP="00F643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7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6432F" w:rsidRPr="008742A4" w:rsidTr="00F6432F">
        <w:trPr>
          <w:trHeight w:val="1217"/>
        </w:trPr>
        <w:tc>
          <w:tcPr>
            <w:tcW w:w="1715" w:type="dxa"/>
            <w:vMerge/>
            <w:vAlign w:val="center"/>
          </w:tcPr>
          <w:p w:rsidR="00F6432F" w:rsidRPr="008742A4" w:rsidRDefault="00F6432F" w:rsidP="00874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2" w:type="dxa"/>
          </w:tcPr>
          <w:p w:rsidR="00F6432F" w:rsidRPr="001E5EE1" w:rsidRDefault="00F6432F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1E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Самоопределение</w:t>
            </w:r>
          </w:p>
          <w:p w:rsidR="00F6432F" w:rsidRDefault="00F6432F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1A2215" w:rsidRDefault="00F6432F" w:rsidP="00F643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22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6432F" w:rsidRPr="008742A4" w:rsidTr="00F6432F">
        <w:trPr>
          <w:trHeight w:val="1217"/>
        </w:trPr>
        <w:tc>
          <w:tcPr>
            <w:tcW w:w="1715" w:type="dxa"/>
            <w:vMerge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F6432F" w:rsidRPr="001E5EE1" w:rsidRDefault="00F6432F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1E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Замысел проекта (10 ч.)</w:t>
            </w:r>
          </w:p>
          <w:p w:rsidR="00F6432F" w:rsidRDefault="00F6432F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1A2215" w:rsidRDefault="00F6432F" w:rsidP="00F643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22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C0CA3" w:rsidRPr="008742A4" w:rsidTr="00F6432F">
        <w:trPr>
          <w:trHeight w:val="1217"/>
        </w:trPr>
        <w:tc>
          <w:tcPr>
            <w:tcW w:w="1715" w:type="dxa"/>
            <w:vMerge/>
            <w:vAlign w:val="center"/>
          </w:tcPr>
          <w:p w:rsidR="002C0CA3" w:rsidRDefault="002C0CA3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2C0CA3" w:rsidRPr="001E5EE1" w:rsidRDefault="002C0CA3" w:rsidP="0008356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1E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словия реализации проекта 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CA3" w:rsidRDefault="002C0CA3" w:rsidP="00083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0CA3" w:rsidRPr="001A2215" w:rsidRDefault="002C0CA3" w:rsidP="000835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22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C0CA3" w:rsidRPr="008742A4" w:rsidTr="00F6432F">
        <w:trPr>
          <w:trHeight w:val="1217"/>
        </w:trPr>
        <w:tc>
          <w:tcPr>
            <w:tcW w:w="1715" w:type="dxa"/>
            <w:vMerge/>
            <w:vAlign w:val="center"/>
          </w:tcPr>
          <w:p w:rsidR="002C0CA3" w:rsidRDefault="002C0CA3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2C0CA3" w:rsidRPr="001E5EE1" w:rsidRDefault="002C0CA3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5.Тр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удности реализации проекта</w:t>
            </w:r>
          </w:p>
          <w:p w:rsidR="002C0CA3" w:rsidRDefault="002C0CA3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0CA3" w:rsidRPr="004605A3" w:rsidRDefault="002C0CA3" w:rsidP="00F643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C0CA3" w:rsidRPr="008742A4" w:rsidTr="00F6432F">
        <w:trPr>
          <w:trHeight w:val="1217"/>
        </w:trPr>
        <w:tc>
          <w:tcPr>
            <w:tcW w:w="1715" w:type="dxa"/>
            <w:vMerge/>
            <w:vAlign w:val="center"/>
          </w:tcPr>
          <w:p w:rsidR="002C0CA3" w:rsidRDefault="002C0CA3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2C0CA3" w:rsidRDefault="002C0CA3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1E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Предварительная защита и экспертная оценка </w:t>
            </w:r>
            <w:proofErr w:type="spellStart"/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проектныхи</w:t>
            </w:r>
            <w:proofErr w:type="spellEnd"/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исследовательских работ</w:t>
            </w:r>
          </w:p>
        </w:tc>
        <w:tc>
          <w:tcPr>
            <w:tcW w:w="851" w:type="dxa"/>
          </w:tcPr>
          <w:p w:rsidR="002C0CA3" w:rsidRPr="004605A3" w:rsidRDefault="002C0CA3" w:rsidP="00F643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C0CA3" w:rsidRPr="008742A4" w:rsidTr="00F6432F">
        <w:trPr>
          <w:trHeight w:val="1217"/>
        </w:trPr>
        <w:tc>
          <w:tcPr>
            <w:tcW w:w="1715" w:type="dxa"/>
            <w:vMerge/>
            <w:vAlign w:val="center"/>
          </w:tcPr>
          <w:p w:rsidR="002C0CA3" w:rsidRDefault="002C0CA3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2C0CA3" w:rsidRDefault="002C0CA3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1E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возможности улучшения проекта</w:t>
            </w:r>
          </w:p>
        </w:tc>
        <w:tc>
          <w:tcPr>
            <w:tcW w:w="851" w:type="dxa"/>
          </w:tcPr>
          <w:p w:rsidR="002C0CA3" w:rsidRPr="004605A3" w:rsidRDefault="002C0CA3" w:rsidP="00F643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2C0CA3" w:rsidRPr="008742A4" w:rsidTr="00F6432F">
        <w:trPr>
          <w:trHeight w:val="1217"/>
        </w:trPr>
        <w:tc>
          <w:tcPr>
            <w:tcW w:w="1715" w:type="dxa"/>
            <w:vMerge/>
            <w:vAlign w:val="center"/>
          </w:tcPr>
          <w:p w:rsidR="002C0CA3" w:rsidRDefault="002C0CA3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2C0CA3" w:rsidRPr="001E5EE1" w:rsidRDefault="002C0CA3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8.</w:t>
            </w:r>
            <w:r w:rsidRPr="001E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Презентация и защ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  <w:p w:rsidR="002C0CA3" w:rsidRDefault="002C0CA3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0CA3" w:rsidRPr="00BF4A1B" w:rsidRDefault="002C0CA3" w:rsidP="00F643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0CA3" w:rsidRPr="008742A4" w:rsidTr="008B5BD2">
        <w:trPr>
          <w:trHeight w:val="1217"/>
        </w:trPr>
        <w:tc>
          <w:tcPr>
            <w:tcW w:w="1715" w:type="dxa"/>
            <w:vAlign w:val="center"/>
          </w:tcPr>
          <w:p w:rsidR="002C0CA3" w:rsidRDefault="002C0CA3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щего контроля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8883" w:type="dxa"/>
            <w:gridSpan w:val="2"/>
          </w:tcPr>
          <w:p w:rsidR="002C0CA3" w:rsidRDefault="002C0CA3" w:rsidP="00C245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завершении изучения предмета каждый обучающийся создает проект и презе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тует его. Выставляется суммарная итоговая отметка.</w:t>
            </w:r>
          </w:p>
        </w:tc>
      </w:tr>
    </w:tbl>
    <w:p w:rsidR="000E5C4B" w:rsidRDefault="000E5C4B">
      <w:pPr>
        <w:rPr>
          <w:rFonts w:ascii="Times New Roman" w:hAnsi="Times New Roman" w:cs="Times New Roman"/>
        </w:rPr>
      </w:pPr>
    </w:p>
    <w:sectPr w:rsidR="000E5C4B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25A" w:rsidRDefault="00EF525A" w:rsidP="008742A4">
      <w:pPr>
        <w:spacing w:after="0" w:line="240" w:lineRule="auto"/>
      </w:pPr>
      <w:r>
        <w:separator/>
      </w:r>
    </w:p>
  </w:endnote>
  <w:endnote w:type="continuationSeparator" w:id="0">
    <w:p w:rsidR="00EF525A" w:rsidRDefault="00EF525A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955350">
        <w:pPr>
          <w:pStyle w:val="a6"/>
          <w:jc w:val="right"/>
        </w:pPr>
        <w:fldSimple w:instr=" PAGE   \* MERGEFORMAT ">
          <w:r w:rsidR="002C0CA3">
            <w:rPr>
              <w:noProof/>
            </w:rPr>
            <w:t>3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25A" w:rsidRDefault="00EF525A" w:rsidP="008742A4">
      <w:pPr>
        <w:spacing w:after="0" w:line="240" w:lineRule="auto"/>
      </w:pPr>
      <w:r>
        <w:separator/>
      </w:r>
    </w:p>
  </w:footnote>
  <w:footnote w:type="continuationSeparator" w:id="0">
    <w:p w:rsidR="00EF525A" w:rsidRDefault="00EF525A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EFA"/>
    <w:multiLevelType w:val="hybridMultilevel"/>
    <w:tmpl w:val="B41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84F2B"/>
    <w:multiLevelType w:val="hybridMultilevel"/>
    <w:tmpl w:val="C0FC03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99E6C51"/>
    <w:multiLevelType w:val="hybridMultilevel"/>
    <w:tmpl w:val="73982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8D71F0"/>
    <w:multiLevelType w:val="hybridMultilevel"/>
    <w:tmpl w:val="8600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F0F9E"/>
    <w:multiLevelType w:val="hybridMultilevel"/>
    <w:tmpl w:val="98D8FD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1D876D6"/>
    <w:multiLevelType w:val="hybridMultilevel"/>
    <w:tmpl w:val="75B29C82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9">
    <w:nsid w:val="3BFB5D70"/>
    <w:multiLevelType w:val="multilevel"/>
    <w:tmpl w:val="F59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C3C6C"/>
    <w:multiLevelType w:val="hybridMultilevel"/>
    <w:tmpl w:val="A9DC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02D09"/>
    <w:multiLevelType w:val="hybridMultilevel"/>
    <w:tmpl w:val="7E98FF1E"/>
    <w:lvl w:ilvl="0" w:tplc="A244A8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93123"/>
    <w:multiLevelType w:val="hybridMultilevel"/>
    <w:tmpl w:val="5ABC6896"/>
    <w:lvl w:ilvl="0" w:tplc="D8D85910">
      <w:start w:val="1"/>
      <w:numFmt w:val="bullet"/>
      <w:lvlText w:val="£"/>
      <w:lvlJc w:val="left"/>
      <w:pPr>
        <w:ind w:left="284" w:hanging="360"/>
      </w:pPr>
      <w:rPr>
        <w:rFonts w:ascii="Times New Roman" w:hAnsi="Times New Roman" w:cs="Times New Roman"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478169A1"/>
    <w:multiLevelType w:val="hybridMultilevel"/>
    <w:tmpl w:val="19B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57377"/>
    <w:multiLevelType w:val="hybridMultilevel"/>
    <w:tmpl w:val="B3F8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6E47EC"/>
    <w:multiLevelType w:val="hybridMultilevel"/>
    <w:tmpl w:val="C81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C19CB"/>
    <w:multiLevelType w:val="hybridMultilevel"/>
    <w:tmpl w:val="7094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126199"/>
    <w:multiLevelType w:val="hybridMultilevel"/>
    <w:tmpl w:val="EBFCC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21E715B"/>
    <w:multiLevelType w:val="hybridMultilevel"/>
    <w:tmpl w:val="003E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447D4"/>
    <w:multiLevelType w:val="hybridMultilevel"/>
    <w:tmpl w:val="B13CE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745577"/>
    <w:multiLevelType w:val="hybridMultilevel"/>
    <w:tmpl w:val="E0687C6A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1">
    <w:nsid w:val="796025C7"/>
    <w:multiLevelType w:val="hybridMultilevel"/>
    <w:tmpl w:val="FC46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A2768"/>
    <w:multiLevelType w:val="hybridMultilevel"/>
    <w:tmpl w:val="D34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7"/>
  </w:num>
  <w:num w:numId="5">
    <w:abstractNumId w:val="18"/>
  </w:num>
  <w:num w:numId="6">
    <w:abstractNumId w:val="6"/>
  </w:num>
  <w:num w:numId="7">
    <w:abstractNumId w:val="9"/>
  </w:num>
  <w:num w:numId="8">
    <w:abstractNumId w:val="13"/>
  </w:num>
  <w:num w:numId="9">
    <w:abstractNumId w:val="5"/>
  </w:num>
  <w:num w:numId="10">
    <w:abstractNumId w:val="20"/>
  </w:num>
  <w:num w:numId="11">
    <w:abstractNumId w:val="8"/>
  </w:num>
  <w:num w:numId="12">
    <w:abstractNumId w:val="19"/>
  </w:num>
  <w:num w:numId="13">
    <w:abstractNumId w:val="16"/>
  </w:num>
  <w:num w:numId="14">
    <w:abstractNumId w:val="2"/>
  </w:num>
  <w:num w:numId="15">
    <w:abstractNumId w:val="10"/>
  </w:num>
  <w:num w:numId="16">
    <w:abstractNumId w:val="21"/>
  </w:num>
  <w:num w:numId="17">
    <w:abstractNumId w:val="0"/>
  </w:num>
  <w:num w:numId="18">
    <w:abstractNumId w:val="12"/>
  </w:num>
  <w:num w:numId="19">
    <w:abstractNumId w:val="11"/>
  </w:num>
  <w:num w:numId="20">
    <w:abstractNumId w:val="22"/>
  </w:num>
  <w:num w:numId="21">
    <w:abstractNumId w:val="15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37745C"/>
    <w:rsid w:val="000179D1"/>
    <w:rsid w:val="00053D95"/>
    <w:rsid w:val="000623DB"/>
    <w:rsid w:val="00070DD4"/>
    <w:rsid w:val="00090347"/>
    <w:rsid w:val="00095801"/>
    <w:rsid w:val="000C44A8"/>
    <w:rsid w:val="000E5C4B"/>
    <w:rsid w:val="00100229"/>
    <w:rsid w:val="0014033C"/>
    <w:rsid w:val="00177BBE"/>
    <w:rsid w:val="001B4247"/>
    <w:rsid w:val="002C0CA3"/>
    <w:rsid w:val="002C3CC9"/>
    <w:rsid w:val="002F7337"/>
    <w:rsid w:val="00320D59"/>
    <w:rsid w:val="00337AC3"/>
    <w:rsid w:val="00371D02"/>
    <w:rsid w:val="0037745C"/>
    <w:rsid w:val="003804C1"/>
    <w:rsid w:val="004737A7"/>
    <w:rsid w:val="00484E42"/>
    <w:rsid w:val="00493CAE"/>
    <w:rsid w:val="004C192C"/>
    <w:rsid w:val="004C2775"/>
    <w:rsid w:val="004E3027"/>
    <w:rsid w:val="004F0D63"/>
    <w:rsid w:val="00525C6D"/>
    <w:rsid w:val="0059768D"/>
    <w:rsid w:val="005C1A29"/>
    <w:rsid w:val="005D29F0"/>
    <w:rsid w:val="00625503"/>
    <w:rsid w:val="006361F0"/>
    <w:rsid w:val="00680221"/>
    <w:rsid w:val="006B11C5"/>
    <w:rsid w:val="006B267B"/>
    <w:rsid w:val="006C13A3"/>
    <w:rsid w:val="006C1C08"/>
    <w:rsid w:val="0070633E"/>
    <w:rsid w:val="00734858"/>
    <w:rsid w:val="00844056"/>
    <w:rsid w:val="008535D1"/>
    <w:rsid w:val="00872988"/>
    <w:rsid w:val="008742A4"/>
    <w:rsid w:val="008A1401"/>
    <w:rsid w:val="00955350"/>
    <w:rsid w:val="009B22FC"/>
    <w:rsid w:val="009B75B4"/>
    <w:rsid w:val="009D5898"/>
    <w:rsid w:val="00A04E83"/>
    <w:rsid w:val="00A91F93"/>
    <w:rsid w:val="00AC1235"/>
    <w:rsid w:val="00AC1AD6"/>
    <w:rsid w:val="00AD184E"/>
    <w:rsid w:val="00B0105D"/>
    <w:rsid w:val="00B37B9B"/>
    <w:rsid w:val="00B7205F"/>
    <w:rsid w:val="00B92B7C"/>
    <w:rsid w:val="00B94D65"/>
    <w:rsid w:val="00B965A7"/>
    <w:rsid w:val="00BA344D"/>
    <w:rsid w:val="00BB1E90"/>
    <w:rsid w:val="00BF3396"/>
    <w:rsid w:val="00C0764E"/>
    <w:rsid w:val="00C34996"/>
    <w:rsid w:val="00C801C4"/>
    <w:rsid w:val="00D41963"/>
    <w:rsid w:val="00D570A2"/>
    <w:rsid w:val="00D67F07"/>
    <w:rsid w:val="00D93052"/>
    <w:rsid w:val="00DF300E"/>
    <w:rsid w:val="00E13A91"/>
    <w:rsid w:val="00E405DA"/>
    <w:rsid w:val="00E71848"/>
    <w:rsid w:val="00EB42A8"/>
    <w:rsid w:val="00EF525A"/>
    <w:rsid w:val="00F120F9"/>
    <w:rsid w:val="00F340DA"/>
    <w:rsid w:val="00F6432F"/>
    <w:rsid w:val="00FD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paragraph" w:styleId="2">
    <w:name w:val="heading 2"/>
    <w:basedOn w:val="a"/>
    <w:link w:val="20"/>
    <w:qFormat/>
    <w:rsid w:val="00C801C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E718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E71848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E718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E7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0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633E"/>
  </w:style>
  <w:style w:type="character" w:customStyle="1" w:styleId="c6">
    <w:name w:val="c6"/>
    <w:basedOn w:val="a0"/>
    <w:rsid w:val="0070633E"/>
  </w:style>
  <w:style w:type="paragraph" w:styleId="3">
    <w:name w:val="toc 3"/>
    <w:basedOn w:val="a"/>
    <w:next w:val="a"/>
    <w:autoRedefine/>
    <w:uiPriority w:val="39"/>
    <w:unhideWhenUsed/>
    <w:rsid w:val="0070633E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0pt">
    <w:name w:val="Основной текст + Полужирный;Интервал 0 pt"/>
    <w:rsid w:val="00B94D6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C801C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Bodytext2">
    <w:name w:val="Body text (2)_"/>
    <w:basedOn w:val="a0"/>
    <w:link w:val="Bodytext20"/>
    <w:rsid w:val="00F340D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F340DA"/>
    <w:pPr>
      <w:widowControl w:val="0"/>
      <w:shd w:val="clear" w:color="auto" w:fill="FFFFFF"/>
      <w:spacing w:after="0" w:line="240" w:lineRule="exact"/>
      <w:ind w:firstLine="580"/>
      <w:jc w:val="both"/>
    </w:pPr>
    <w:rPr>
      <w:rFonts w:ascii="Arial" w:eastAsia="Arial" w:hAnsi="Arial" w:cs="Arial"/>
    </w:rPr>
  </w:style>
  <w:style w:type="character" w:customStyle="1" w:styleId="Heading1">
    <w:name w:val="Heading #1_"/>
    <w:basedOn w:val="a0"/>
    <w:link w:val="Heading10"/>
    <w:rsid w:val="006C1C08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6C1C08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3">
    <w:name w:val="Body text (3)_"/>
    <w:basedOn w:val="a0"/>
    <w:link w:val="Bodytext30"/>
    <w:rsid w:val="006C1C0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6C1C08"/>
    <w:pPr>
      <w:widowControl w:val="0"/>
      <w:shd w:val="clear" w:color="auto" w:fill="FFFFFF"/>
      <w:spacing w:after="0" w:line="240" w:lineRule="exact"/>
      <w:ind w:firstLine="640"/>
      <w:jc w:val="both"/>
    </w:pPr>
    <w:rPr>
      <w:rFonts w:ascii="Arial" w:eastAsia="Arial" w:hAnsi="Arial" w:cs="Arial"/>
      <w:b/>
      <w:bCs/>
    </w:rPr>
  </w:style>
  <w:style w:type="character" w:customStyle="1" w:styleId="Bodytext2105ptBold">
    <w:name w:val="Body text (2) + 10.5 pt;Bold"/>
    <w:basedOn w:val="Bodytext2"/>
    <w:rsid w:val="006C1C0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No Spacing"/>
    <w:uiPriority w:val="1"/>
    <w:qFormat/>
    <w:rsid w:val="001403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1993-2A18-466B-A458-B64971E2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Dios</cp:lastModifiedBy>
  <cp:revision>39</cp:revision>
  <dcterms:created xsi:type="dcterms:W3CDTF">2016-12-21T06:55:00Z</dcterms:created>
  <dcterms:modified xsi:type="dcterms:W3CDTF">2020-12-15T08:54:00Z</dcterms:modified>
</cp:coreProperties>
</file>