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7C" w:rsidRPr="00953766" w:rsidRDefault="00F12B7C" w:rsidP="00F12B7C">
      <w:pPr>
        <w:rPr>
          <w:rFonts w:ascii="Times New Roman" w:hAnsi="Times New Roman" w:cs="Times New Roman"/>
          <w:sz w:val="24"/>
          <w:szCs w:val="24"/>
        </w:rPr>
      </w:pPr>
      <w:r w:rsidRPr="0095376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«Средняя школа №3 имени О.А.Морозова» г</w:t>
      </w:r>
      <w:proofErr w:type="gramStart"/>
      <w:r w:rsidRPr="0095376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953766">
        <w:rPr>
          <w:rFonts w:ascii="Times New Roman" w:hAnsi="Times New Roman" w:cs="Times New Roman"/>
          <w:sz w:val="24"/>
          <w:szCs w:val="24"/>
        </w:rPr>
        <w:t xml:space="preserve">фремова Тульской области </w:t>
      </w:r>
    </w:p>
    <w:p w:rsidR="00F12B7C" w:rsidRPr="00FA5051" w:rsidRDefault="00F12B7C" w:rsidP="00F12B7C">
      <w:pPr>
        <w:rPr>
          <w:rFonts w:ascii="Times New Roman" w:hAnsi="Times New Roman" w:cs="Times New Roman"/>
          <w:b/>
          <w:sz w:val="24"/>
          <w:szCs w:val="24"/>
        </w:rPr>
      </w:pPr>
      <w:r w:rsidRPr="00FA505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 литературе    для  10-11  классов</w:t>
      </w:r>
    </w:p>
    <w:tbl>
      <w:tblPr>
        <w:tblStyle w:val="a3"/>
        <w:tblW w:w="9606" w:type="dxa"/>
        <w:tblLook w:val="04A0"/>
      </w:tblPr>
      <w:tblGrid>
        <w:gridCol w:w="2093"/>
        <w:gridCol w:w="7513"/>
      </w:tblGrid>
      <w:tr w:rsidR="00F12B7C" w:rsidRPr="00FA5051" w:rsidTr="00BF739C">
        <w:tc>
          <w:tcPr>
            <w:tcW w:w="2093" w:type="dxa"/>
          </w:tcPr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51">
              <w:rPr>
                <w:rFonts w:ascii="Times New Roman" w:hAnsi="Times New Roman" w:cs="Times New Roman"/>
                <w:sz w:val="24"/>
                <w:szCs w:val="24"/>
              </w:rPr>
              <w:t xml:space="preserve">       Критерии</w:t>
            </w:r>
          </w:p>
        </w:tc>
        <w:tc>
          <w:tcPr>
            <w:tcW w:w="7513" w:type="dxa"/>
          </w:tcPr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Содержание</w:t>
            </w:r>
          </w:p>
        </w:tc>
      </w:tr>
      <w:tr w:rsidR="00F12B7C" w:rsidRPr="00FA5051" w:rsidTr="00BF739C">
        <w:tc>
          <w:tcPr>
            <w:tcW w:w="2093" w:type="dxa"/>
          </w:tcPr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51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</w:t>
            </w:r>
            <w:r w:rsidRPr="00FA5051">
              <w:rPr>
                <w:rFonts w:ascii="Times New Roman" w:hAnsi="Times New Roman" w:cs="Times New Roman"/>
                <w:sz w:val="24"/>
                <w:szCs w:val="24"/>
              </w:rPr>
              <w:br/>
              <w:t>на основании которых составлена</w:t>
            </w:r>
            <w:r w:rsidRPr="00FA50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рабочая программа, </w:t>
            </w:r>
            <w:proofErr w:type="gramStart"/>
            <w:r w:rsidRPr="00FA5051">
              <w:rPr>
                <w:rFonts w:ascii="Times New Roman" w:hAnsi="Times New Roman" w:cs="Times New Roman"/>
                <w:sz w:val="24"/>
                <w:szCs w:val="24"/>
              </w:rPr>
              <w:t>какому</w:t>
            </w:r>
            <w:proofErr w:type="gramEnd"/>
            <w:r w:rsidRPr="00FA5051">
              <w:rPr>
                <w:rFonts w:ascii="Times New Roman" w:hAnsi="Times New Roman" w:cs="Times New Roman"/>
                <w:sz w:val="24"/>
                <w:szCs w:val="24"/>
              </w:rPr>
              <w:t xml:space="preserve"> УМК </w:t>
            </w:r>
            <w:r w:rsidRPr="00FA5051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соответствует</w:t>
            </w:r>
          </w:p>
        </w:tc>
        <w:tc>
          <w:tcPr>
            <w:tcW w:w="7513" w:type="dxa"/>
          </w:tcPr>
          <w:p w:rsidR="00F12B7C" w:rsidRDefault="00F12B7C" w:rsidP="00F12B7C">
            <w:pPr>
              <w:pStyle w:val="Heading1"/>
              <w:numPr>
                <w:ilvl w:val="0"/>
                <w:numId w:val="1"/>
              </w:numPr>
              <w:tabs>
                <w:tab w:val="left" w:pos="386"/>
                <w:tab w:val="left" w:pos="5132"/>
              </w:tabs>
              <w:spacing w:before="90"/>
              <w:jc w:val="both"/>
            </w:pPr>
            <w:r w:rsidRPr="00FA5051">
              <w:t>Рабочая</w:t>
            </w:r>
            <w:r w:rsidRPr="00FA5051">
              <w:rPr>
                <w:spacing w:val="-2"/>
              </w:rPr>
              <w:t xml:space="preserve"> </w:t>
            </w:r>
            <w:r w:rsidRPr="00FA5051">
              <w:t>программа</w:t>
            </w:r>
            <w:r w:rsidRPr="00FA5051">
              <w:rPr>
                <w:spacing w:val="-1"/>
              </w:rPr>
              <w:t xml:space="preserve"> </w:t>
            </w:r>
            <w:r w:rsidRPr="00FA5051">
              <w:t>по литературе составлена</w:t>
            </w:r>
            <w:r w:rsidRPr="00FA5051">
              <w:rPr>
                <w:spacing w:val="-1"/>
              </w:rPr>
              <w:t xml:space="preserve"> </w:t>
            </w:r>
            <w:r w:rsidRPr="00FA5051">
              <w:t>на</w:t>
            </w:r>
            <w:r w:rsidRPr="00FA5051">
              <w:rPr>
                <w:spacing w:val="-1"/>
              </w:rPr>
              <w:t xml:space="preserve"> </w:t>
            </w:r>
            <w:r w:rsidRPr="00FA5051">
              <w:t>основе:</w:t>
            </w:r>
          </w:p>
          <w:p w:rsidR="00F12B7C" w:rsidRPr="00FF7A49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49">
              <w:t>1</w:t>
            </w:r>
            <w:r w:rsidRPr="00FF7A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 xml:space="preserve">Закона Российской Федерации от 29.12.2012г.№273-ФЗ»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бразовании в РФ</w:t>
            </w:r>
            <w:proofErr w:type="gramStart"/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F7A49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последующими изменениями и дополнениями).</w:t>
            </w:r>
          </w:p>
          <w:p w:rsidR="00F12B7C" w:rsidRPr="00FF7A49" w:rsidRDefault="00F12B7C" w:rsidP="00BF7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 xml:space="preserve">2.Федеральные государственные образовательные стандарты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образования </w:t>
            </w:r>
            <w:proofErr w:type="gramStart"/>
            <w:r w:rsidRPr="00FF7A4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с изменениями и дополнениями)</w:t>
            </w:r>
          </w:p>
          <w:p w:rsidR="00F12B7C" w:rsidRPr="00FF7A49" w:rsidRDefault="00F12B7C" w:rsidP="00BF739C">
            <w:pPr>
              <w:pStyle w:val="a4"/>
              <w:widowControl w:val="0"/>
              <w:tabs>
                <w:tab w:val="left" w:pos="386"/>
              </w:tabs>
              <w:autoSpaceDE w:val="0"/>
              <w:autoSpaceDN w:val="0"/>
              <w:spacing w:before="8" w:line="355" w:lineRule="auto"/>
              <w:ind w:left="385" w:right="10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3.Приказ Министерства просвещения Российской Федерации от 18.05.2023 № 371 «Об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программы основного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образования»;</w:t>
            </w:r>
          </w:p>
          <w:p w:rsidR="00F12B7C" w:rsidRPr="00FF7A49" w:rsidRDefault="00F12B7C" w:rsidP="00BF739C">
            <w:pPr>
              <w:pStyle w:val="a4"/>
              <w:widowControl w:val="0"/>
              <w:tabs>
                <w:tab w:val="left" w:pos="1114"/>
              </w:tabs>
              <w:autoSpaceDE w:val="0"/>
              <w:autoSpaceDN w:val="0"/>
              <w:spacing w:before="2" w:line="372" w:lineRule="auto"/>
              <w:ind w:left="385" w:right="11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proofErr w:type="spellStart"/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F7A49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 мая 2024 г. № 347 «О внесении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FF7A4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7A4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FF7A4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F7A49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FF7A49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F7A4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F7A49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FF7A4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F7A49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F7A49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7A4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858 «Об      утверждении      федерального     перечня      учебников,      допущенных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государственную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аккредитацию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FF7A4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организациями,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осуществляющими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деятельность и установления предельного срока использования исключённых</w:t>
            </w:r>
            <w:r w:rsidRPr="00FF7A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учебников»»;</w:t>
            </w:r>
            <w:proofErr w:type="gramEnd"/>
          </w:p>
          <w:p w:rsidR="00F12B7C" w:rsidRPr="00FF7A49" w:rsidRDefault="00F12B7C" w:rsidP="00BF739C">
            <w:pPr>
              <w:pStyle w:val="a4"/>
              <w:widowControl w:val="0"/>
              <w:tabs>
                <w:tab w:val="left" w:pos="1114"/>
              </w:tabs>
              <w:autoSpaceDE w:val="0"/>
              <w:autoSpaceDN w:val="0"/>
              <w:spacing w:before="2"/>
              <w:ind w:left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FF7A49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proofErr w:type="spellStart"/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F7A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7A4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 xml:space="preserve">России  </w:t>
            </w:r>
            <w:r w:rsidRPr="00FF7A4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FF7A4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r w:rsidRPr="00FF7A4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 xml:space="preserve">октября  </w:t>
            </w:r>
            <w:r w:rsidRPr="00FF7A4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 xml:space="preserve">2023  </w:t>
            </w:r>
            <w:r w:rsidRPr="00FF7A4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r w:rsidRPr="00FF7A4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FF7A4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F7A49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  <w:p w:rsidR="00F12B7C" w:rsidRPr="00FF7A49" w:rsidRDefault="00F12B7C" w:rsidP="00BF739C">
            <w:pPr>
              <w:pStyle w:val="a6"/>
              <w:spacing w:before="175" w:line="372" w:lineRule="auto"/>
              <w:ind w:left="284" w:right="132"/>
            </w:pPr>
            <w:r w:rsidRPr="00FF7A49">
              <w:t>«Об</w:t>
            </w:r>
            <w:r w:rsidRPr="00FF7A49">
              <w:rPr>
                <w:spacing w:val="1"/>
              </w:rPr>
              <w:t xml:space="preserve"> </w:t>
            </w:r>
            <w:r w:rsidRPr="00FF7A49">
              <w:t>утверждении</w:t>
            </w:r>
            <w:r w:rsidRPr="00FF7A49">
              <w:rPr>
                <w:spacing w:val="1"/>
              </w:rPr>
              <w:t xml:space="preserve"> </w:t>
            </w:r>
            <w:r w:rsidRPr="00FF7A49">
              <w:t>федерального</w:t>
            </w:r>
            <w:r w:rsidRPr="00FF7A49">
              <w:rPr>
                <w:spacing w:val="1"/>
              </w:rPr>
              <w:t xml:space="preserve"> </w:t>
            </w:r>
            <w:r w:rsidRPr="00FF7A49">
              <w:t>перечня</w:t>
            </w:r>
            <w:r w:rsidRPr="00FF7A49">
              <w:rPr>
                <w:spacing w:val="1"/>
              </w:rPr>
              <w:t xml:space="preserve"> </w:t>
            </w:r>
            <w:r w:rsidRPr="00FF7A49">
              <w:t>электронных</w:t>
            </w:r>
            <w:r w:rsidRPr="00FF7A49">
              <w:rPr>
                <w:spacing w:val="1"/>
              </w:rPr>
              <w:t xml:space="preserve"> </w:t>
            </w:r>
            <w:r w:rsidRPr="00FF7A49">
              <w:t>образовательных</w:t>
            </w:r>
            <w:r w:rsidRPr="00FF7A49">
              <w:rPr>
                <w:spacing w:val="1"/>
              </w:rPr>
              <w:t xml:space="preserve"> </w:t>
            </w:r>
            <w:r w:rsidRPr="00FF7A49">
              <w:t>ресурсов,</w:t>
            </w:r>
            <w:r w:rsidRPr="00FF7A49">
              <w:rPr>
                <w:spacing w:val="1"/>
              </w:rPr>
              <w:t xml:space="preserve"> </w:t>
            </w:r>
            <w:r w:rsidRPr="00FF7A49">
              <w:t>допущенных</w:t>
            </w:r>
            <w:r w:rsidRPr="00FF7A49">
              <w:rPr>
                <w:spacing w:val="1"/>
              </w:rPr>
              <w:t xml:space="preserve"> </w:t>
            </w:r>
            <w:r w:rsidRPr="00FF7A49">
              <w:t>к</w:t>
            </w:r>
            <w:r w:rsidRPr="00FF7A49">
              <w:rPr>
                <w:spacing w:val="1"/>
              </w:rPr>
              <w:t xml:space="preserve"> </w:t>
            </w:r>
            <w:r w:rsidRPr="00FF7A49">
              <w:t>использованию</w:t>
            </w:r>
            <w:r w:rsidRPr="00FF7A49">
              <w:rPr>
                <w:spacing w:val="1"/>
              </w:rPr>
              <w:t xml:space="preserve"> </w:t>
            </w:r>
            <w:r w:rsidRPr="00FF7A49">
              <w:t>при</w:t>
            </w:r>
            <w:r w:rsidRPr="00FF7A49">
              <w:rPr>
                <w:spacing w:val="1"/>
              </w:rPr>
              <w:t xml:space="preserve"> </w:t>
            </w:r>
            <w:r w:rsidRPr="00FF7A49">
              <w:t>реализации</w:t>
            </w:r>
            <w:r w:rsidRPr="00FF7A49">
              <w:rPr>
                <w:spacing w:val="1"/>
              </w:rPr>
              <w:t xml:space="preserve"> </w:t>
            </w:r>
            <w:r w:rsidRPr="00FF7A49">
              <w:t>имеющих</w:t>
            </w:r>
            <w:r w:rsidRPr="00FF7A49">
              <w:rPr>
                <w:spacing w:val="1"/>
              </w:rPr>
              <w:t xml:space="preserve"> </w:t>
            </w:r>
            <w:r w:rsidRPr="00FF7A49">
              <w:t>государственную</w:t>
            </w:r>
            <w:r w:rsidRPr="00FF7A49">
              <w:rPr>
                <w:spacing w:val="-10"/>
              </w:rPr>
              <w:t xml:space="preserve"> </w:t>
            </w:r>
            <w:r w:rsidRPr="00FF7A49">
              <w:t>аккредитацию</w:t>
            </w:r>
            <w:r w:rsidRPr="00FF7A49">
              <w:rPr>
                <w:spacing w:val="-10"/>
              </w:rPr>
              <w:t xml:space="preserve"> </w:t>
            </w:r>
            <w:r w:rsidRPr="00FF7A49">
              <w:t>образовательных</w:t>
            </w:r>
            <w:r w:rsidRPr="00FF7A49">
              <w:rPr>
                <w:spacing w:val="-12"/>
              </w:rPr>
              <w:t xml:space="preserve"> </w:t>
            </w:r>
            <w:r w:rsidRPr="00FF7A49">
              <w:t>программ</w:t>
            </w:r>
            <w:r w:rsidRPr="00FF7A49">
              <w:rPr>
                <w:spacing w:val="-7"/>
              </w:rPr>
              <w:t xml:space="preserve"> </w:t>
            </w:r>
            <w:r w:rsidRPr="00FF7A49">
              <w:t>начального</w:t>
            </w:r>
            <w:r w:rsidRPr="00FF7A49">
              <w:rPr>
                <w:spacing w:val="-12"/>
              </w:rPr>
              <w:t xml:space="preserve"> </w:t>
            </w:r>
            <w:r w:rsidRPr="00FF7A49">
              <w:t>общего,</w:t>
            </w:r>
            <w:r w:rsidRPr="00FF7A49">
              <w:rPr>
                <w:spacing w:val="-67"/>
              </w:rPr>
              <w:t xml:space="preserve"> </w:t>
            </w:r>
            <w:r w:rsidRPr="00FF7A49">
              <w:t>основного</w:t>
            </w:r>
            <w:r w:rsidRPr="00FF7A49">
              <w:rPr>
                <w:spacing w:val="-4"/>
              </w:rPr>
              <w:t xml:space="preserve"> </w:t>
            </w:r>
            <w:r w:rsidRPr="00FF7A49">
              <w:t>общего,</w:t>
            </w:r>
            <w:r w:rsidRPr="00FF7A49">
              <w:rPr>
                <w:spacing w:val="3"/>
              </w:rPr>
              <w:t xml:space="preserve"> </w:t>
            </w:r>
            <w:r w:rsidRPr="00FF7A49">
              <w:t>среднего</w:t>
            </w:r>
            <w:r w:rsidRPr="00FF7A49">
              <w:rPr>
                <w:spacing w:val="-4"/>
              </w:rPr>
              <w:t xml:space="preserve"> </w:t>
            </w:r>
            <w:r w:rsidRPr="00FF7A49">
              <w:t>общего</w:t>
            </w:r>
            <w:r w:rsidRPr="00FF7A49">
              <w:rPr>
                <w:spacing w:val="-3"/>
              </w:rPr>
              <w:t xml:space="preserve"> </w:t>
            </w:r>
            <w:r w:rsidRPr="00FF7A49">
              <w:t>образования»;</w:t>
            </w:r>
          </w:p>
          <w:p w:rsidR="00F12B7C" w:rsidRPr="00FF7A49" w:rsidRDefault="00F12B7C" w:rsidP="00BF739C">
            <w:pPr>
              <w:pStyle w:val="a6"/>
              <w:spacing w:before="175" w:line="372" w:lineRule="auto"/>
              <w:ind w:left="284" w:right="132"/>
            </w:pPr>
            <w:r w:rsidRPr="00FF7A49">
              <w:t xml:space="preserve">6.Приказ </w:t>
            </w:r>
            <w:proofErr w:type="spellStart"/>
            <w:r w:rsidRPr="00FF7A49">
              <w:t>Минпросвещения</w:t>
            </w:r>
            <w:proofErr w:type="spellEnd"/>
            <w:r w:rsidRPr="00FF7A49">
              <w:t xml:space="preserve"> РФ» О внесении изменений в некоторые приказы </w:t>
            </w:r>
            <w:proofErr w:type="spellStart"/>
            <w:r w:rsidRPr="00FF7A49">
              <w:t>Минпросвещения</w:t>
            </w:r>
            <w:proofErr w:type="spellEnd"/>
            <w:r w:rsidRPr="00FF7A49">
              <w:t xml:space="preserve"> РФ, касающиеся ФОП НОО, ООО</w:t>
            </w:r>
            <w:proofErr w:type="gramStart"/>
            <w:r w:rsidRPr="00FF7A49">
              <w:t>,С</w:t>
            </w:r>
            <w:proofErr w:type="gramEnd"/>
            <w:r w:rsidRPr="00FF7A49">
              <w:t>ОО</w:t>
            </w:r>
          </w:p>
          <w:p w:rsidR="00F12B7C" w:rsidRPr="00FF7A49" w:rsidRDefault="00F12B7C" w:rsidP="00BF739C">
            <w:pPr>
              <w:pStyle w:val="a6"/>
              <w:tabs>
                <w:tab w:val="left" w:pos="887"/>
              </w:tabs>
              <w:spacing w:before="166" w:line="292" w:lineRule="auto"/>
              <w:ind w:left="426" w:right="211"/>
            </w:pPr>
            <w:r w:rsidRPr="00FF7A49">
              <w:t>7.Основная образовательная программа СОО</w:t>
            </w:r>
          </w:p>
          <w:p w:rsidR="00F12B7C" w:rsidRPr="00FF7A49" w:rsidRDefault="00F12B7C" w:rsidP="00BF739C">
            <w:pPr>
              <w:pStyle w:val="a6"/>
              <w:tabs>
                <w:tab w:val="left" w:pos="887"/>
              </w:tabs>
              <w:spacing w:before="166" w:line="292" w:lineRule="auto"/>
              <w:ind w:left="426" w:right="211"/>
            </w:pPr>
            <w:r w:rsidRPr="00FF7A49">
              <w:t>8.Учебный план МКОУ « СШ №3»</w:t>
            </w:r>
          </w:p>
          <w:p w:rsidR="00F12B7C" w:rsidRPr="00FA5051" w:rsidRDefault="00F12B7C" w:rsidP="00BF739C">
            <w:pPr>
              <w:pStyle w:val="Heading1"/>
              <w:tabs>
                <w:tab w:val="left" w:pos="386"/>
                <w:tab w:val="left" w:pos="5132"/>
              </w:tabs>
              <w:spacing w:before="90"/>
              <w:ind w:left="0" w:firstLine="0"/>
              <w:jc w:val="both"/>
            </w:pPr>
          </w:p>
          <w:p w:rsidR="00F12B7C" w:rsidRPr="008D70CB" w:rsidRDefault="00F12B7C" w:rsidP="00BF739C">
            <w:pPr>
              <w:pStyle w:val="a6"/>
              <w:tabs>
                <w:tab w:val="left" w:pos="887"/>
              </w:tabs>
              <w:spacing w:before="166" w:line="292" w:lineRule="auto"/>
              <w:ind w:left="426" w:right="211"/>
            </w:pPr>
          </w:p>
          <w:p w:rsidR="00F12B7C" w:rsidRPr="00FA5051" w:rsidRDefault="00F12B7C" w:rsidP="00BF739C">
            <w:pPr>
              <w:widowControl w:val="0"/>
              <w:tabs>
                <w:tab w:val="left" w:pos="887"/>
              </w:tabs>
              <w:autoSpaceDE w:val="0"/>
              <w:autoSpaceDN w:val="0"/>
              <w:spacing w:before="166" w:line="292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5051">
              <w:rPr>
                <w:rFonts w:ascii="Times New Roman" w:hAnsi="Times New Roman" w:cs="Times New Roman"/>
                <w:sz w:val="24"/>
                <w:szCs w:val="24"/>
              </w:rPr>
              <w:t>УМК по  литературе</w:t>
            </w:r>
          </w:p>
          <w:p w:rsidR="00F12B7C" w:rsidRPr="00F355BA" w:rsidRDefault="00F12B7C" w:rsidP="00BF739C">
            <w:pPr>
              <w:pStyle w:val="c2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</w:rPr>
            </w:pPr>
            <w:r w:rsidRPr="00FA5051">
              <w:rPr>
                <w:rStyle w:val="c1"/>
                <w:color w:val="000000"/>
              </w:rPr>
              <w:t>Учебник</w:t>
            </w:r>
            <w:proofErr w:type="gramStart"/>
            <w:r w:rsidRPr="00FA5051">
              <w:rPr>
                <w:rStyle w:val="c1"/>
                <w:color w:val="000000"/>
              </w:rPr>
              <w:t xml:space="preserve"> :</w:t>
            </w:r>
            <w:proofErr w:type="gramEnd"/>
            <w:r w:rsidRPr="00FA5051">
              <w:rPr>
                <w:rStyle w:val="c1"/>
                <w:color w:val="000000"/>
              </w:rPr>
              <w:t xml:space="preserve">  </w:t>
            </w:r>
            <w:r>
              <w:rPr>
                <w:rFonts w:ascii="Helvetica" w:hAnsi="Helvetica" w:cs="Helvetica"/>
                <w:color w:val="1A1A1A"/>
                <w:sz w:val="11"/>
                <w:szCs w:val="11"/>
                <w:shd w:val="clear" w:color="auto" w:fill="FFFFFF"/>
              </w:rPr>
              <w:t xml:space="preserve"> </w:t>
            </w:r>
            <w:r w:rsidRPr="00F355BA">
              <w:rPr>
                <w:color w:val="1A1A1A"/>
                <w:shd w:val="clear" w:color="auto" w:fill="FFFFFF"/>
              </w:rPr>
              <w:t>Литература</w:t>
            </w:r>
            <w:r>
              <w:rPr>
                <w:color w:val="1A1A1A"/>
                <w:shd w:val="clear" w:color="auto" w:fill="FFFFFF"/>
              </w:rPr>
              <w:t>.</w:t>
            </w:r>
            <w:r w:rsidRPr="00F355BA">
              <w:rPr>
                <w:color w:val="1A1A1A"/>
                <w:shd w:val="clear" w:color="auto" w:fill="FFFFFF"/>
              </w:rPr>
              <w:t xml:space="preserve"> Базовый уровень 10 класс   в двух частях</w:t>
            </w:r>
            <w:proofErr w:type="gramStart"/>
            <w:r w:rsidRPr="00F355BA">
              <w:rPr>
                <w:color w:val="1A1A1A"/>
                <w:shd w:val="clear" w:color="auto" w:fill="FFFFFF"/>
              </w:rPr>
              <w:t xml:space="preserve"> .</w:t>
            </w:r>
            <w:proofErr w:type="gramEnd"/>
            <w:r w:rsidRPr="00F355BA">
              <w:rPr>
                <w:color w:val="1A1A1A"/>
                <w:shd w:val="clear" w:color="auto" w:fill="FFFFFF"/>
              </w:rPr>
              <w:t xml:space="preserve"> Просвещение 2023 год </w:t>
            </w:r>
            <w:r>
              <w:rPr>
                <w:color w:val="1A1A1A"/>
                <w:shd w:val="clear" w:color="auto" w:fill="FFFFFF"/>
              </w:rPr>
              <w:t>.</w:t>
            </w:r>
            <w:r w:rsidRPr="00F355BA">
              <w:rPr>
                <w:color w:val="1A1A1A"/>
                <w:shd w:val="clear" w:color="auto" w:fill="FFFFFF"/>
              </w:rPr>
              <w:t xml:space="preserve">УМК Лебедев Ю. В, Журавлев В. П. Авторы </w:t>
            </w:r>
            <w:proofErr w:type="spellStart"/>
            <w:r w:rsidRPr="00F355BA">
              <w:rPr>
                <w:color w:val="1A1A1A"/>
                <w:shd w:val="clear" w:color="auto" w:fill="FFFFFF"/>
              </w:rPr>
              <w:t>Чалмаев</w:t>
            </w:r>
            <w:proofErr w:type="spellEnd"/>
            <w:r w:rsidRPr="00F355BA">
              <w:rPr>
                <w:color w:val="1A1A1A"/>
                <w:shd w:val="clear" w:color="auto" w:fill="FFFFFF"/>
              </w:rPr>
              <w:t xml:space="preserve"> В. А, Шайтанов И. О,</w:t>
            </w:r>
          </w:p>
          <w:p w:rsidR="00F12B7C" w:rsidRPr="00B64756" w:rsidRDefault="00F12B7C" w:rsidP="00BF739C">
            <w:pPr>
              <w:widowControl w:val="0"/>
              <w:tabs>
                <w:tab w:val="left" w:pos="887"/>
              </w:tabs>
              <w:autoSpaceDE w:val="0"/>
              <w:autoSpaceDN w:val="0"/>
              <w:spacing w:before="166" w:line="292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Литература</w:t>
            </w:r>
            <w:proofErr w:type="gramStart"/>
            <w:r w:rsidRPr="00B6475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B6475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Базовый уровень 11класс   в двух частях . Просвещение 2023 год. УМК Лебедев Ю. В, Журавлев В. П. Авторы </w:t>
            </w:r>
            <w:proofErr w:type="spellStart"/>
            <w:r w:rsidRPr="00B6475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Чалмаев</w:t>
            </w:r>
            <w:proofErr w:type="spellEnd"/>
            <w:r w:rsidRPr="00B6475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В. А, Шайтанов И. </w:t>
            </w:r>
            <w:proofErr w:type="gramStart"/>
            <w:r w:rsidRPr="00B6475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B6475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  <w:p w:rsidR="00F12B7C" w:rsidRPr="00FA5051" w:rsidRDefault="00F12B7C" w:rsidP="00BF739C">
            <w:pPr>
              <w:pStyle w:val="a4"/>
              <w:widowControl w:val="0"/>
              <w:tabs>
                <w:tab w:val="left" w:pos="887"/>
              </w:tabs>
              <w:autoSpaceDE w:val="0"/>
              <w:autoSpaceDN w:val="0"/>
              <w:spacing w:before="166" w:line="292" w:lineRule="auto"/>
              <w:ind w:left="526" w:right="21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7C" w:rsidRPr="00FA5051" w:rsidTr="00BF739C">
        <w:trPr>
          <w:trHeight w:val="557"/>
        </w:trPr>
        <w:tc>
          <w:tcPr>
            <w:tcW w:w="2093" w:type="dxa"/>
          </w:tcPr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учебной дисциплины</w:t>
            </w:r>
          </w:p>
        </w:tc>
        <w:tc>
          <w:tcPr>
            <w:tcW w:w="7513" w:type="dxa"/>
          </w:tcPr>
          <w:p w:rsidR="00F12B7C" w:rsidRPr="00FA5051" w:rsidRDefault="00F12B7C" w:rsidP="00BF739C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изучения предмета «Литература» в средней школе состоят:</w:t>
            </w:r>
          </w:p>
          <w:p w:rsidR="00F12B7C" w:rsidRPr="00FA5051" w:rsidRDefault="00F12B7C" w:rsidP="00BF739C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      </w:r>
          </w:p>
          <w:p w:rsidR="00F12B7C" w:rsidRPr="00FA5051" w:rsidRDefault="00F12B7C" w:rsidP="00BF739C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развитии ценностно-смысловой сферы личности на основе высоких этических идеалов;</w:t>
            </w:r>
          </w:p>
          <w:p w:rsidR="00F12B7C" w:rsidRPr="00FA5051" w:rsidRDefault="00F12B7C" w:rsidP="00BF739C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      </w:r>
          </w:p>
          <w:p w:rsidR="00F12B7C" w:rsidRPr="00FA5051" w:rsidRDefault="00F12B7C" w:rsidP="00BF739C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      </w:r>
            <w:proofErr w:type="gramEnd"/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      </w:r>
          </w:p>
          <w:p w:rsidR="00F12B7C" w:rsidRPr="00FA5051" w:rsidRDefault="00F12B7C" w:rsidP="00BF739C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</w:t>
            </w:r>
            <w:proofErr w:type="spellStart"/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социокультурному</w:t>
            </w:r>
            <w:proofErr w:type="spellEnd"/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эстетическому феномену, освоении в ходе</w:t>
            </w:r>
            <w:proofErr w:type="gramEnd"/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      </w:r>
          </w:p>
          <w:p w:rsidR="00F12B7C" w:rsidRPr="00FA5051" w:rsidRDefault="00F12B7C" w:rsidP="00BF739C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</w:t>
            </w:r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      </w:r>
            <w:proofErr w:type="gramEnd"/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 литератур народов России, а также на формирование потребности в </w:t>
            </w:r>
            <w:proofErr w:type="spellStart"/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досуговом</w:t>
            </w:r>
            <w:proofErr w:type="spellEnd"/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      </w:r>
          </w:p>
          <w:p w:rsidR="00F12B7C" w:rsidRPr="00FA5051" w:rsidRDefault="00F12B7C" w:rsidP="00BF739C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Задачи, связанные с воспитанием читательских качеств </w:t>
            </w:r>
            <w:r w:rsidRPr="00FA50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      </w:r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      </w:r>
            <w:proofErr w:type="gramEnd"/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      </w:r>
            <w:proofErr w:type="gramEnd"/>
          </w:p>
          <w:p w:rsidR="00F12B7C" w:rsidRPr="00FA5051" w:rsidRDefault="00F12B7C" w:rsidP="00BF739C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      </w:r>
            <w:proofErr w:type="gramEnd"/>
          </w:p>
          <w:p w:rsidR="00F12B7C" w:rsidRPr="00FA5051" w:rsidRDefault="00F12B7C" w:rsidP="00BF739C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2B7C" w:rsidRPr="00FA5051" w:rsidRDefault="00F12B7C" w:rsidP="00BF739C">
            <w:pPr>
              <w:widowControl w:val="0"/>
              <w:tabs>
                <w:tab w:val="left" w:pos="887"/>
              </w:tabs>
              <w:autoSpaceDE w:val="0"/>
              <w:autoSpaceDN w:val="0"/>
              <w:spacing w:before="1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7C" w:rsidRPr="00FA5051" w:rsidTr="00BF739C">
        <w:tc>
          <w:tcPr>
            <w:tcW w:w="2093" w:type="dxa"/>
          </w:tcPr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часов на изучение дисциплины </w:t>
            </w:r>
          </w:p>
        </w:tc>
        <w:tc>
          <w:tcPr>
            <w:tcW w:w="7513" w:type="dxa"/>
          </w:tcPr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51">
              <w:rPr>
                <w:rFonts w:ascii="Times New Roman" w:hAnsi="Times New Roman" w:cs="Times New Roman"/>
                <w:b/>
                <w:sz w:val="24"/>
                <w:szCs w:val="24"/>
              </w:rPr>
              <w:t>10класс.</w:t>
            </w:r>
            <w:r w:rsidRPr="00FA505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часов:  всего 102 часов; в неделю 3 часа.</w:t>
            </w:r>
          </w:p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51">
              <w:rPr>
                <w:rFonts w:ascii="Times New Roman" w:hAnsi="Times New Roman" w:cs="Times New Roman"/>
                <w:b/>
                <w:sz w:val="24"/>
                <w:szCs w:val="24"/>
              </w:rPr>
              <w:t>11класс</w:t>
            </w:r>
            <w:r w:rsidRPr="00FA5051">
              <w:rPr>
                <w:rFonts w:ascii="Times New Roman" w:hAnsi="Times New Roman" w:cs="Times New Roman"/>
                <w:sz w:val="24"/>
                <w:szCs w:val="24"/>
              </w:rPr>
              <w:t>. Количество часов: всего 102 часов; в неделю 3 часа</w:t>
            </w:r>
          </w:p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7C" w:rsidRPr="00FA5051" w:rsidTr="00BF739C">
        <w:tc>
          <w:tcPr>
            <w:tcW w:w="2093" w:type="dxa"/>
          </w:tcPr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51">
              <w:rPr>
                <w:rFonts w:ascii="Times New Roman" w:hAnsi="Times New Roman" w:cs="Times New Roman"/>
                <w:sz w:val="24"/>
                <w:szCs w:val="24"/>
              </w:rPr>
              <w:t>Перечисление основных разделов дисциплины</w:t>
            </w:r>
          </w:p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51">
              <w:rPr>
                <w:rFonts w:ascii="Times New Roman" w:hAnsi="Times New Roman" w:cs="Times New Roman"/>
                <w:sz w:val="24"/>
                <w:szCs w:val="24"/>
              </w:rPr>
              <w:t xml:space="preserve">10класс </w:t>
            </w:r>
          </w:p>
          <w:p w:rsidR="00F12B7C" w:rsidRPr="00FA5051" w:rsidRDefault="00F12B7C" w:rsidP="00BF739C">
            <w:r w:rsidRPr="00FA5051">
              <w:t xml:space="preserve">Раздел 1. </w:t>
            </w:r>
            <w:proofErr w:type="gramStart"/>
            <w:r w:rsidRPr="00FA5051">
              <w:t>Обобщающее</w:t>
            </w:r>
            <w:proofErr w:type="gramEnd"/>
            <w:r w:rsidRPr="00FA5051">
              <w:t xml:space="preserve"> повторение-5 часов</w:t>
            </w:r>
          </w:p>
          <w:p w:rsidR="00F12B7C" w:rsidRPr="00FA5051" w:rsidRDefault="00F12B7C" w:rsidP="00BF739C">
            <w:r w:rsidRPr="00FA5051">
              <w:t>Раздел 2. Литература второй половины XIX века-64 часа</w:t>
            </w:r>
          </w:p>
          <w:p w:rsidR="00F12B7C" w:rsidRPr="00FA5051" w:rsidRDefault="00F12B7C" w:rsidP="00BF739C">
            <w:r w:rsidRPr="00FA5051">
              <w:t>Раздел 3. Литература народов России</w:t>
            </w:r>
          </w:p>
          <w:p w:rsidR="00F12B7C" w:rsidRPr="00FA5051" w:rsidRDefault="00F12B7C" w:rsidP="00BF739C">
            <w:r w:rsidRPr="00FA5051">
              <w:t xml:space="preserve">Раздел 4. </w:t>
            </w:r>
            <w:proofErr w:type="gramStart"/>
            <w:r w:rsidRPr="00FA5051">
              <w:t>Зарубежная</w:t>
            </w:r>
            <w:proofErr w:type="gramEnd"/>
            <w:r w:rsidRPr="00FA5051">
              <w:t xml:space="preserve"> литература-4 часа</w:t>
            </w:r>
          </w:p>
          <w:p w:rsidR="00F12B7C" w:rsidRPr="00FA5051" w:rsidRDefault="00F12B7C" w:rsidP="00BF739C">
            <w:pPr>
              <w:rPr>
                <w:w w:val="105"/>
              </w:rPr>
            </w:pPr>
            <w:r w:rsidRPr="00FA5051">
              <w:rPr>
                <w:spacing w:val="-1"/>
                <w:w w:val="105"/>
              </w:rPr>
              <w:t>Итого:102 часа.</w:t>
            </w:r>
          </w:p>
          <w:p w:rsidR="00F12B7C" w:rsidRPr="00FA5051" w:rsidRDefault="00F12B7C" w:rsidP="00BF739C">
            <w:pPr>
              <w:rPr>
                <w:w w:val="105"/>
              </w:rPr>
            </w:pPr>
          </w:p>
          <w:p w:rsidR="00F12B7C" w:rsidRPr="00FA5051" w:rsidRDefault="00F12B7C" w:rsidP="00BF739C">
            <w:r w:rsidRPr="00FA5051">
              <w:br/>
              <w:t>11класс</w:t>
            </w:r>
          </w:p>
          <w:p w:rsidR="00F12B7C" w:rsidRPr="00FA5051" w:rsidRDefault="00F12B7C" w:rsidP="00BF739C">
            <w:r w:rsidRPr="00FA5051">
              <w:t>Раздел 1. Литература конца XIX — начала ХХ века-11 часов</w:t>
            </w:r>
          </w:p>
          <w:p w:rsidR="00F12B7C" w:rsidRPr="00FA5051" w:rsidRDefault="00F12B7C" w:rsidP="00BF739C">
            <w:r w:rsidRPr="00FA5051">
              <w:t>Раздел 2. Литература ХХ века- 60 часов</w:t>
            </w:r>
          </w:p>
          <w:p w:rsidR="00F12B7C" w:rsidRPr="00FA5051" w:rsidRDefault="00F12B7C" w:rsidP="00BF739C">
            <w:r w:rsidRPr="00FA5051">
              <w:t>Раздел 3. Проза второй половины XX — начала XXI века-3 часа</w:t>
            </w:r>
          </w:p>
          <w:p w:rsidR="00F12B7C" w:rsidRPr="00FA5051" w:rsidRDefault="00F12B7C" w:rsidP="00BF739C">
            <w:r w:rsidRPr="00FA5051">
              <w:lastRenderedPageBreak/>
              <w:t>Раздел 4. Поэзия второй половины XX — начала XXI века- 2 часа</w:t>
            </w:r>
          </w:p>
          <w:p w:rsidR="00F12B7C" w:rsidRPr="00FA5051" w:rsidRDefault="00F12B7C" w:rsidP="00BF739C">
            <w:r w:rsidRPr="00FA5051">
              <w:t>Раздел 5. Драматургия второй половины ХХ — начала XXI века- 1 час</w:t>
            </w:r>
          </w:p>
          <w:p w:rsidR="00F12B7C" w:rsidRPr="00FA5051" w:rsidRDefault="00F12B7C" w:rsidP="00BF739C">
            <w:r w:rsidRPr="00FA5051">
              <w:t>Раздел 6. Литература народов России- 2 часа</w:t>
            </w:r>
          </w:p>
          <w:p w:rsidR="00F12B7C" w:rsidRPr="00FA5051" w:rsidRDefault="00F12B7C" w:rsidP="00BF739C">
            <w:r w:rsidRPr="00FA5051">
              <w:t>Раздел 7. Зарубежная литература- 4 часа</w:t>
            </w:r>
          </w:p>
          <w:p w:rsidR="00F12B7C" w:rsidRPr="00FA5051" w:rsidRDefault="00F12B7C" w:rsidP="00BF739C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A505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Итого: 102 часа</w:t>
            </w:r>
          </w:p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7C" w:rsidRPr="00FA5051" w:rsidTr="00BF739C">
        <w:trPr>
          <w:trHeight w:val="2008"/>
        </w:trPr>
        <w:tc>
          <w:tcPr>
            <w:tcW w:w="2093" w:type="dxa"/>
          </w:tcPr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 и формы текущего контроля</w:t>
            </w:r>
            <w:r w:rsidRPr="00FA5051">
              <w:rPr>
                <w:rFonts w:ascii="Times New Roman" w:hAnsi="Times New Roman" w:cs="Times New Roman"/>
                <w:sz w:val="24"/>
                <w:szCs w:val="24"/>
              </w:rPr>
              <w:br/>
              <w:t>и промежуточной аттестации</w:t>
            </w:r>
          </w:p>
        </w:tc>
        <w:tc>
          <w:tcPr>
            <w:tcW w:w="7513" w:type="dxa"/>
          </w:tcPr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10 класс-2 часа</w:t>
            </w:r>
          </w:p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7C" w:rsidRPr="00FA5051" w:rsidRDefault="00F12B7C" w:rsidP="00BF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11класс-2 часа</w:t>
            </w:r>
          </w:p>
        </w:tc>
      </w:tr>
    </w:tbl>
    <w:p w:rsidR="00413F61" w:rsidRDefault="00413F61"/>
    <w:sectPr w:rsidR="0041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D0741"/>
    <w:multiLevelType w:val="hybridMultilevel"/>
    <w:tmpl w:val="BD284F3C"/>
    <w:lvl w:ilvl="0" w:tplc="17FC902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06A4AA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962C8354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CFAA2964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350A2972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5C9C4A86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6E762EEC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6908BD36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6BD64E50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12B7C"/>
    <w:rsid w:val="00413F61"/>
    <w:rsid w:val="00F1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F12B7C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"/>
    <w:basedOn w:val="a"/>
    <w:link w:val="a7"/>
    <w:uiPriority w:val="1"/>
    <w:qFormat/>
    <w:rsid w:val="00F12B7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12B7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">
    <w:name w:val="c2"/>
    <w:basedOn w:val="a"/>
    <w:rsid w:val="00F12B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">
    <w:name w:val="c1"/>
    <w:rsid w:val="00F12B7C"/>
    <w:rPr>
      <w:rFonts w:cs="Times New Roman"/>
    </w:rPr>
  </w:style>
  <w:style w:type="paragraph" w:customStyle="1" w:styleId="Heading1">
    <w:name w:val="Heading 1"/>
    <w:basedOn w:val="a"/>
    <w:uiPriority w:val="1"/>
    <w:qFormat/>
    <w:rsid w:val="00F12B7C"/>
    <w:pPr>
      <w:widowControl w:val="0"/>
      <w:autoSpaceDE w:val="0"/>
      <w:autoSpaceDN w:val="0"/>
      <w:spacing w:before="10" w:after="0" w:line="240" w:lineRule="auto"/>
      <w:ind w:left="342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5">
    <w:name w:val="Абзац списка Знак"/>
    <w:link w:val="a4"/>
    <w:uiPriority w:val="1"/>
    <w:locked/>
    <w:rsid w:val="00F12B7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2024-09-17T08:37:00Z</dcterms:created>
  <dcterms:modified xsi:type="dcterms:W3CDTF">2024-09-17T08:38:00Z</dcterms:modified>
</cp:coreProperties>
</file>